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C26" w:rsidRPr="00032C26" w:rsidRDefault="00032C26" w:rsidP="00032C26">
      <w:pPr>
        <w:jc w:val="center"/>
        <w:rPr>
          <w:rFonts w:ascii="Calibri" w:eastAsia="Calibri" w:hAnsi="Calibri" w:cs="Calibri"/>
          <w:b/>
          <w:noProof w:val="0"/>
          <w:lang w:val="en-US"/>
        </w:rPr>
      </w:pPr>
      <w:r w:rsidRPr="00032C26">
        <w:rPr>
          <w:rFonts w:ascii="Times New Roman" w:eastAsia="Times New Roman" w:hAnsi="Times New Roman" w:cs="Times New Roman"/>
          <w:b/>
          <w:noProof w:val="0"/>
          <w:color w:val="000000"/>
          <w:kern w:val="2"/>
          <w:sz w:val="24"/>
          <w:szCs w:val="24"/>
          <w:lang w:val="en-US"/>
        </w:rPr>
        <w:t>KАКО ДА САЧУВАМО ЗДРАВЉЕ У УСЛОВИМА ЕПИДЕМИЈЕ?</w:t>
      </w:r>
    </w:p>
    <w:p w:rsidR="00032C26" w:rsidRPr="00032C26" w:rsidRDefault="00032C26" w:rsidP="00032C26">
      <w:pPr>
        <w:jc w:val="both"/>
        <w:rPr>
          <w:rFonts w:ascii="Times New Roman" w:eastAsia="Times New Roman" w:hAnsi="Times New Roman" w:cs="Times New Roman"/>
          <w:noProof w:val="0"/>
          <w:color w:val="000000"/>
          <w:kern w:val="2"/>
          <w:sz w:val="24"/>
          <w:szCs w:val="24"/>
          <w:lang w:val="en-US"/>
        </w:rPr>
      </w:pPr>
    </w:p>
    <w:p w:rsidR="00032C26" w:rsidRPr="00032C26" w:rsidRDefault="00032C26" w:rsidP="00032C26">
      <w:pPr>
        <w:jc w:val="both"/>
        <w:rPr>
          <w:rFonts w:ascii="Calibri" w:eastAsia="Calibri" w:hAnsi="Calibri" w:cs="Calibri"/>
          <w:noProof w:val="0"/>
          <w:lang w:val="en-US"/>
        </w:rPr>
      </w:pPr>
      <w:r w:rsidRPr="00032C26">
        <w:rPr>
          <w:rFonts w:ascii="Times New Roman" w:eastAsia="Times New Roman" w:hAnsi="Times New Roman" w:cs="Times New Roman"/>
          <w:noProof w:val="0"/>
          <w:color w:val="000000"/>
          <w:kern w:val="2"/>
          <w:sz w:val="24"/>
          <w:szCs w:val="24"/>
          <w:lang w:val="en-US"/>
        </w:rPr>
        <w:t>Дуготрајни боравак у кући и смањена могућност кретања због мера предузетих у циљу сузбијања епидемије COVID</w:t>
      </w:r>
      <w:r w:rsidRPr="00032C26">
        <w:rPr>
          <w:rFonts w:ascii="Times New Roman" w:eastAsia="Times New Roman" w:hAnsi="Times New Roman" w:cs="Times New Roman"/>
          <w:noProof w:val="0"/>
          <w:color w:val="000000"/>
          <w:kern w:val="2"/>
          <w:sz w:val="24"/>
          <w:szCs w:val="24"/>
          <w:lang w:val="sr-Latn-RS"/>
        </w:rPr>
        <w:t>-</w:t>
      </w:r>
      <w:r w:rsidRPr="00032C26">
        <w:rPr>
          <w:rFonts w:ascii="Times New Roman" w:eastAsia="Times New Roman" w:hAnsi="Times New Roman" w:cs="Times New Roman"/>
          <w:noProof w:val="0"/>
          <w:color w:val="000000"/>
          <w:kern w:val="2"/>
          <w:sz w:val="24"/>
          <w:szCs w:val="24"/>
          <w:lang w:val="en-US"/>
        </w:rPr>
        <w:t xml:space="preserve">19 могу негативно да утичу на физичко и ментално здравље: мање смо физички активни, више времена проводимо пред екраном, једемо веће количине хране, имамо измењен ритам спавања. </w:t>
      </w:r>
    </w:p>
    <w:p w:rsidR="00032C26" w:rsidRPr="00032C26" w:rsidRDefault="00032C26" w:rsidP="00032C26">
      <w:pPr>
        <w:jc w:val="both"/>
        <w:rPr>
          <w:rFonts w:ascii="Calibri" w:eastAsia="Calibri" w:hAnsi="Calibri" w:cs="Calibri"/>
          <w:b/>
          <w:noProof w:val="0"/>
          <w:lang w:val="en-US"/>
        </w:rPr>
      </w:pPr>
      <w:r w:rsidRPr="00032C26">
        <w:rPr>
          <w:rFonts w:ascii="Times New Roman" w:eastAsia="Times New Roman" w:hAnsi="Times New Roman" w:cs="Times New Roman"/>
          <w:b/>
          <w:noProof w:val="0"/>
          <w:color w:val="000000"/>
          <w:kern w:val="2"/>
          <w:sz w:val="24"/>
          <w:szCs w:val="24"/>
          <w:lang w:val="en-US"/>
        </w:rPr>
        <w:t>Савети за правилну исхрану</w:t>
      </w:r>
    </w:p>
    <w:p w:rsidR="00032C26" w:rsidRPr="00032C26" w:rsidRDefault="00032C26" w:rsidP="00032C26">
      <w:pPr>
        <w:jc w:val="both"/>
        <w:rPr>
          <w:rFonts w:ascii="Calibri" w:eastAsia="Calibri" w:hAnsi="Calibri" w:cs="Calibri"/>
          <w:noProof w:val="0"/>
          <w:lang w:val="en-US"/>
        </w:rPr>
      </w:pPr>
      <w:r w:rsidRPr="00032C26">
        <w:rPr>
          <w:rFonts w:ascii="Times New Roman" w:eastAsia="Times New Roman" w:hAnsi="Times New Roman" w:cs="Times New Roman"/>
          <w:noProof w:val="0"/>
          <w:color w:val="000000"/>
          <w:kern w:val="2"/>
          <w:sz w:val="24"/>
          <w:szCs w:val="24"/>
          <w:lang w:val="en-US"/>
        </w:rPr>
        <w:t xml:space="preserve">Правилна исхрана је основ доброг здравља и доброг одбрамбеног система. У страху од дуже изолације и ограничених могућности за свакодневну набавку свежих намирница многи приликом одласка у самопослугу купују веће количине хране. </w:t>
      </w:r>
      <w:r w:rsidRPr="00032C26">
        <w:rPr>
          <w:rFonts w:ascii="Times New Roman" w:eastAsia="Times New Roman" w:hAnsi="Times New Roman" w:cs="Times New Roman"/>
          <w:noProof w:val="0"/>
          <w:color w:val="000000"/>
          <w:kern w:val="2"/>
          <w:sz w:val="24"/>
          <w:szCs w:val="24"/>
        </w:rPr>
        <w:t>И</w:t>
      </w:r>
      <w:r w:rsidRPr="00032C26">
        <w:rPr>
          <w:rFonts w:ascii="Times New Roman" w:eastAsia="Times New Roman" w:hAnsi="Times New Roman" w:cs="Times New Roman"/>
          <w:noProof w:val="0"/>
          <w:color w:val="000000"/>
          <w:kern w:val="2"/>
          <w:sz w:val="24"/>
          <w:szCs w:val="24"/>
          <w:lang w:val="en-US"/>
        </w:rPr>
        <w:t>змеђу осталог</w:t>
      </w:r>
      <w:r w:rsidRPr="00032C26">
        <w:rPr>
          <w:rFonts w:ascii="Times New Roman" w:eastAsia="Times New Roman" w:hAnsi="Times New Roman" w:cs="Times New Roman"/>
          <w:noProof w:val="0"/>
          <w:color w:val="000000"/>
          <w:kern w:val="2"/>
          <w:sz w:val="24"/>
          <w:szCs w:val="24"/>
        </w:rPr>
        <w:t>,</w:t>
      </w:r>
      <w:r w:rsidRPr="00032C26">
        <w:rPr>
          <w:rFonts w:ascii="Times New Roman" w:eastAsia="Times New Roman" w:hAnsi="Times New Roman" w:cs="Times New Roman"/>
          <w:noProof w:val="0"/>
          <w:color w:val="000000"/>
          <w:kern w:val="2"/>
          <w:sz w:val="24"/>
          <w:szCs w:val="24"/>
          <w:lang w:val="en-US"/>
        </w:rPr>
        <w:t xml:space="preserve"> веће количине намирница које имају дужи рок трајања </w:t>
      </w:r>
      <w:r w:rsidRPr="00032C26">
        <w:rPr>
          <w:rFonts w:ascii="Times New Roman" w:eastAsia="Times New Roman" w:hAnsi="Times New Roman" w:cs="Times New Roman"/>
          <w:noProof w:val="0"/>
          <w:color w:val="000000"/>
          <w:kern w:val="2"/>
          <w:sz w:val="24"/>
          <w:szCs w:val="24"/>
        </w:rPr>
        <w:t xml:space="preserve">а </w:t>
      </w:r>
      <w:r w:rsidRPr="00032C26">
        <w:rPr>
          <w:rFonts w:ascii="Times New Roman" w:eastAsia="Times New Roman" w:hAnsi="Times New Roman" w:cs="Times New Roman"/>
          <w:noProof w:val="0"/>
          <w:color w:val="000000"/>
          <w:kern w:val="2"/>
          <w:sz w:val="24"/>
          <w:szCs w:val="24"/>
          <w:lang w:val="en-US"/>
        </w:rPr>
        <w:t>међу којима многе имају висок садржај шећера, соли и масноћа. Једемо чешће него иначе, уносећи веће количине хране од потребних</w:t>
      </w:r>
      <w:r w:rsidRPr="00032C26">
        <w:rPr>
          <w:rFonts w:ascii="Times New Roman" w:eastAsia="Times New Roman" w:hAnsi="Times New Roman" w:cs="Times New Roman"/>
          <w:noProof w:val="0"/>
          <w:color w:val="000000"/>
          <w:kern w:val="2"/>
          <w:sz w:val="24"/>
          <w:szCs w:val="24"/>
        </w:rPr>
        <w:t>,</w:t>
      </w:r>
      <w:r w:rsidRPr="00032C26">
        <w:rPr>
          <w:rFonts w:ascii="Times New Roman" w:eastAsia="Times New Roman" w:hAnsi="Times New Roman" w:cs="Times New Roman"/>
          <w:noProof w:val="0"/>
          <w:color w:val="000000"/>
          <w:kern w:val="2"/>
          <w:sz w:val="24"/>
          <w:szCs w:val="24"/>
          <w:lang w:val="en-US"/>
        </w:rPr>
        <w:t xml:space="preserve"> често из досаде, осећаја напетости и стреса, док гледамо телевизију или смо испред рачунара</w:t>
      </w:r>
      <w:r w:rsidRPr="00032C26">
        <w:rPr>
          <w:rFonts w:ascii="Times New Roman" w:eastAsia="Times New Roman" w:hAnsi="Times New Roman" w:cs="Times New Roman"/>
          <w:noProof w:val="0"/>
          <w:color w:val="000000"/>
          <w:kern w:val="2"/>
          <w:sz w:val="24"/>
          <w:szCs w:val="24"/>
        </w:rPr>
        <w:t>.</w:t>
      </w:r>
      <w:r w:rsidRPr="00032C26">
        <w:rPr>
          <w:rFonts w:ascii="Times New Roman" w:eastAsia="Times New Roman" w:hAnsi="Times New Roman" w:cs="Times New Roman"/>
          <w:noProof w:val="0"/>
          <w:color w:val="000000"/>
          <w:kern w:val="2"/>
          <w:sz w:val="24"/>
          <w:szCs w:val="24"/>
          <w:lang w:val="en-US"/>
        </w:rPr>
        <w:t xml:space="preserve"> Већи енергетски унос у односу на потрошњу због слабије физичке активности неминовно доводи до пораста телесне масе. Лоше навике у исхрани чине нас са једне стране подложнијим инфекцијама,</w:t>
      </w:r>
      <w:r w:rsidRPr="00032C26">
        <w:rPr>
          <w:rFonts w:ascii="Times New Roman" w:eastAsia="Times New Roman" w:hAnsi="Times New Roman" w:cs="Times New Roman"/>
          <w:noProof w:val="0"/>
          <w:color w:val="000000"/>
          <w:kern w:val="2"/>
          <w:sz w:val="24"/>
          <w:szCs w:val="24"/>
        </w:rPr>
        <w:t xml:space="preserve"> </w:t>
      </w:r>
      <w:r w:rsidRPr="00032C26">
        <w:rPr>
          <w:rFonts w:ascii="Times New Roman" w:eastAsia="Times New Roman" w:hAnsi="Times New Roman" w:cs="Times New Roman"/>
          <w:noProof w:val="0"/>
          <w:color w:val="000000"/>
          <w:kern w:val="2"/>
          <w:sz w:val="24"/>
          <w:szCs w:val="24"/>
          <w:lang w:val="en-US"/>
        </w:rPr>
        <w:t>а са друге представљају ризик настанка бројних хроничних болести и стања.</w:t>
      </w:r>
    </w:p>
    <w:p w:rsidR="00032C26" w:rsidRPr="00032C26" w:rsidRDefault="00032C26" w:rsidP="00032C26">
      <w:pPr>
        <w:jc w:val="both"/>
        <w:rPr>
          <w:rFonts w:ascii="Calibri" w:eastAsia="Calibri" w:hAnsi="Calibri" w:cs="Calibri"/>
          <w:noProof w:val="0"/>
          <w:lang w:val="en-US"/>
        </w:rPr>
      </w:pPr>
      <w:r w:rsidRPr="00032C26">
        <w:rPr>
          <w:rFonts w:ascii="Times New Roman" w:eastAsia="Times New Roman" w:hAnsi="Times New Roman" w:cs="Times New Roman"/>
          <w:noProof w:val="0"/>
          <w:color w:val="000000"/>
          <w:kern w:val="2"/>
          <w:sz w:val="24"/>
          <w:szCs w:val="24"/>
          <w:lang w:val="en-US"/>
        </w:rPr>
        <w:t>Међутим, следећи принципе правилне исхране чак и са мањим бројем намирница могу се припремити здрави и укусни оброци</w:t>
      </w:r>
      <w:r w:rsidRPr="00032C26">
        <w:rPr>
          <w:rFonts w:ascii="Times New Roman" w:eastAsia="Times New Roman" w:hAnsi="Times New Roman" w:cs="Times New Roman"/>
          <w:noProof w:val="0"/>
          <w:color w:val="000000"/>
          <w:kern w:val="2"/>
          <w:sz w:val="24"/>
          <w:szCs w:val="24"/>
        </w:rPr>
        <w:t>.</w:t>
      </w:r>
      <w:r w:rsidRPr="00032C26">
        <w:rPr>
          <w:rFonts w:ascii="Times New Roman" w:eastAsia="Times New Roman" w:hAnsi="Times New Roman" w:cs="Times New Roman"/>
          <w:noProof w:val="0"/>
          <w:color w:val="000000"/>
          <w:kern w:val="2"/>
          <w:sz w:val="24"/>
          <w:szCs w:val="24"/>
          <w:lang w:val="en-US"/>
        </w:rPr>
        <w:t xml:space="preserve"> Основни принципи правилне исхране исти су као и иначе: редовност оброка, разноврсност и умереност. Ево неколико савета како да се правилно храните.</w:t>
      </w:r>
    </w:p>
    <w:p w:rsidR="00032C26" w:rsidRPr="00032C26" w:rsidRDefault="00032C26" w:rsidP="00032C26">
      <w:pPr>
        <w:tabs>
          <w:tab w:val="left" w:pos="284"/>
        </w:tabs>
        <w:jc w:val="both"/>
        <w:rPr>
          <w:rFonts w:ascii="Calibri" w:eastAsia="Calibri" w:hAnsi="Calibri" w:cs="Calibri"/>
          <w:noProof w:val="0"/>
          <w:lang w:val="en-US"/>
        </w:rPr>
      </w:pPr>
      <w:r w:rsidRPr="00032C26">
        <w:rPr>
          <w:rFonts w:ascii="Times New Roman" w:eastAsia="Times New Roman" w:hAnsi="Times New Roman" w:cs="Times New Roman"/>
          <w:noProof w:val="0"/>
          <w:color w:val="000000"/>
          <w:kern w:val="2"/>
          <w:sz w:val="24"/>
          <w:szCs w:val="24"/>
          <w:lang w:val="en-US"/>
        </w:rPr>
        <w:t>1.</w:t>
      </w:r>
      <w:r w:rsidRPr="00032C26">
        <w:rPr>
          <w:rFonts w:ascii="Times New Roman" w:eastAsia="Times New Roman" w:hAnsi="Times New Roman" w:cs="Times New Roman"/>
          <w:noProof w:val="0"/>
          <w:color w:val="000000"/>
          <w:kern w:val="2"/>
          <w:sz w:val="24"/>
          <w:szCs w:val="24"/>
          <w:lang w:val="en-US"/>
        </w:rPr>
        <w:tab/>
        <w:t>Припремите списак за куповину потребних намирница</w:t>
      </w:r>
    </w:p>
    <w:p w:rsidR="00032C26" w:rsidRPr="00032C26" w:rsidRDefault="00032C26" w:rsidP="00032C26">
      <w:pPr>
        <w:jc w:val="both"/>
        <w:rPr>
          <w:rFonts w:ascii="Calibri" w:eastAsia="Calibri" w:hAnsi="Calibri" w:cs="Calibri"/>
          <w:noProof w:val="0"/>
          <w:lang w:val="en-US"/>
        </w:rPr>
      </w:pPr>
      <w:r w:rsidRPr="00032C26">
        <w:rPr>
          <w:rFonts w:ascii="Times New Roman" w:eastAsia="Times New Roman" w:hAnsi="Times New Roman" w:cs="Times New Roman"/>
          <w:noProof w:val="0"/>
          <w:color w:val="000000"/>
          <w:kern w:val="2"/>
          <w:sz w:val="24"/>
          <w:szCs w:val="24"/>
          <w:lang w:val="en-US"/>
        </w:rPr>
        <w:t>Важно је да добро испланирате набавку потребних намирница. Проверите шта већ имате у фрижидеру и остави и направите списак намирница које су вам неопходне. Kако бисте смањили контакте саветује се да у набавку одлазите једном недељно, па у складу са тим направите и списак за куповину. Kуповина већих количина хране доводи и до непотребно већег уноса</w:t>
      </w:r>
      <w:r w:rsidRPr="00032C26">
        <w:rPr>
          <w:rFonts w:ascii="Times New Roman" w:eastAsia="Times New Roman" w:hAnsi="Times New Roman" w:cs="Times New Roman"/>
          <w:noProof w:val="0"/>
          <w:color w:val="000000"/>
          <w:kern w:val="2"/>
          <w:sz w:val="24"/>
          <w:szCs w:val="24"/>
        </w:rPr>
        <w:t>,</w:t>
      </w:r>
      <w:r w:rsidRPr="00032C26">
        <w:rPr>
          <w:rFonts w:ascii="Times New Roman" w:eastAsia="Times New Roman" w:hAnsi="Times New Roman" w:cs="Times New Roman"/>
          <w:noProof w:val="0"/>
          <w:color w:val="000000"/>
          <w:kern w:val="2"/>
          <w:sz w:val="24"/>
          <w:szCs w:val="24"/>
          <w:lang w:val="en-US"/>
        </w:rPr>
        <w:t xml:space="preserve"> али често и до бацања хране која не може дуже да стоји. Зато након куповине прво искористите свеже поврће и воће, као и намирнице које не могу дуго да стоје.</w:t>
      </w:r>
    </w:p>
    <w:p w:rsidR="00032C26" w:rsidRPr="00032C26" w:rsidRDefault="00032C26" w:rsidP="00032C26">
      <w:pPr>
        <w:jc w:val="both"/>
        <w:rPr>
          <w:rFonts w:ascii="Calibri" w:eastAsia="Calibri" w:hAnsi="Calibri" w:cs="Calibri"/>
          <w:noProof w:val="0"/>
          <w:lang w:val="en-US"/>
        </w:rPr>
      </w:pPr>
      <w:r w:rsidRPr="00032C26">
        <w:rPr>
          <w:rFonts w:ascii="Times New Roman" w:eastAsia="Times New Roman" w:hAnsi="Times New Roman" w:cs="Times New Roman"/>
          <w:noProof w:val="0"/>
          <w:color w:val="000000"/>
          <w:kern w:val="2"/>
          <w:sz w:val="24"/>
          <w:szCs w:val="24"/>
          <w:lang w:val="en-US"/>
        </w:rPr>
        <w:t>Разноврсност у исхрани постиже се комбинацијом свежих, смрзнутих, сушених и конзервисаних намирница.</w:t>
      </w:r>
    </w:p>
    <w:p w:rsidR="00032C26" w:rsidRPr="00032C26" w:rsidRDefault="00032C26" w:rsidP="00032C26">
      <w:pPr>
        <w:jc w:val="both"/>
        <w:rPr>
          <w:rFonts w:ascii="Calibri" w:eastAsia="Calibri" w:hAnsi="Calibri" w:cs="Calibri"/>
          <w:noProof w:val="0"/>
          <w:lang w:val="en-US"/>
        </w:rPr>
      </w:pPr>
      <w:r w:rsidRPr="00032C26">
        <w:rPr>
          <w:rFonts w:ascii="Times New Roman" w:eastAsia="Times New Roman" w:hAnsi="Times New Roman" w:cs="Times New Roman"/>
          <w:noProof w:val="0"/>
          <w:color w:val="000000"/>
          <w:kern w:val="2"/>
          <w:sz w:val="24"/>
          <w:szCs w:val="24"/>
          <w:lang w:val="en-US"/>
        </w:rPr>
        <w:t>Препорука је да се сваког дана унесе најмање 400 г</w:t>
      </w:r>
      <w:r w:rsidRPr="00032C26">
        <w:rPr>
          <w:rFonts w:ascii="Times New Roman" w:eastAsia="Times New Roman" w:hAnsi="Times New Roman" w:cs="Times New Roman"/>
          <w:noProof w:val="0"/>
          <w:color w:val="000000"/>
          <w:kern w:val="2"/>
          <w:sz w:val="24"/>
          <w:szCs w:val="24"/>
        </w:rPr>
        <w:t>рама</w:t>
      </w:r>
      <w:r w:rsidRPr="00032C26">
        <w:rPr>
          <w:rFonts w:ascii="Times New Roman" w:eastAsia="Times New Roman" w:hAnsi="Times New Roman" w:cs="Times New Roman"/>
          <w:noProof w:val="0"/>
          <w:color w:val="000000"/>
          <w:kern w:val="2"/>
          <w:sz w:val="24"/>
          <w:szCs w:val="24"/>
          <w:lang w:val="en-US"/>
        </w:rPr>
        <w:t xml:space="preserve"> воћа и поврћа. Добар избор у овом периоду представљају цитруси као поморанџе, мандарине, грејпфрут, али и банана и јабуке које можете исећи на мање комаде и замрзнути за каснију употребу (на пример можете их искористити за прављење шејкова од воћа и поврћа). Због брже кварљивости свежег воћа корисно је да набавимо и смрзнуто, сушено, језграсто и евентуално </w:t>
      </w:r>
      <w:r w:rsidRPr="00032C26">
        <w:rPr>
          <w:rFonts w:ascii="Times New Roman" w:eastAsia="Times New Roman" w:hAnsi="Times New Roman" w:cs="Times New Roman"/>
          <w:noProof w:val="0"/>
          <w:color w:val="000000"/>
          <w:kern w:val="2"/>
          <w:sz w:val="24"/>
          <w:szCs w:val="24"/>
          <w:lang w:val="en-US"/>
        </w:rPr>
        <w:lastRenderedPageBreak/>
        <w:t>конзервисано воће (бирајте опц</w:t>
      </w:r>
      <w:r w:rsidRPr="00032C26">
        <w:rPr>
          <w:rFonts w:ascii="Times New Roman" w:eastAsia="Times New Roman" w:hAnsi="Times New Roman" w:cs="Times New Roman"/>
          <w:noProof w:val="0"/>
          <w:color w:val="000000"/>
          <w:kern w:val="2"/>
          <w:sz w:val="24"/>
          <w:szCs w:val="24"/>
        </w:rPr>
        <w:t>и</w:t>
      </w:r>
      <w:r w:rsidRPr="00032C26">
        <w:rPr>
          <w:rFonts w:ascii="Times New Roman" w:eastAsia="Times New Roman" w:hAnsi="Times New Roman" w:cs="Times New Roman"/>
          <w:noProof w:val="0"/>
          <w:color w:val="000000"/>
          <w:kern w:val="2"/>
          <w:sz w:val="24"/>
          <w:szCs w:val="24"/>
          <w:lang w:val="en-US"/>
        </w:rPr>
        <w:t>је без додатог шећера или га исперите ако је у сирупу). Свеже или суво воће у комбинацији са језграстим воћем (орашастим плодовима</w:t>
      </w:r>
      <w:r w:rsidRPr="00032C26">
        <w:rPr>
          <w:rFonts w:ascii="Times New Roman" w:eastAsia="Times New Roman" w:hAnsi="Times New Roman" w:cs="Times New Roman"/>
          <w:noProof w:val="0"/>
          <w:color w:val="000000"/>
          <w:kern w:val="2"/>
          <w:sz w:val="24"/>
          <w:szCs w:val="24"/>
        </w:rPr>
        <w:t xml:space="preserve"> –</w:t>
      </w:r>
      <w:r w:rsidR="00C455CD">
        <w:rPr>
          <w:rFonts w:ascii="Times New Roman" w:eastAsia="Times New Roman" w:hAnsi="Times New Roman" w:cs="Times New Roman"/>
          <w:noProof w:val="0"/>
          <w:color w:val="000000"/>
          <w:kern w:val="2"/>
          <w:sz w:val="24"/>
          <w:szCs w:val="24"/>
          <w:lang w:val="sr-Latn-RS"/>
        </w:rPr>
        <w:t xml:space="preserve"> </w:t>
      </w:r>
      <w:r w:rsidRPr="00032C26">
        <w:rPr>
          <w:rFonts w:ascii="Times New Roman" w:eastAsia="Times New Roman" w:hAnsi="Times New Roman" w:cs="Times New Roman"/>
          <w:noProof w:val="0"/>
          <w:color w:val="000000"/>
          <w:kern w:val="2"/>
          <w:sz w:val="24"/>
          <w:szCs w:val="24"/>
          <w:lang w:val="en-US"/>
        </w:rPr>
        <w:t>ораси, бадеми, лешници) или семенкама (бундеве, сусама, сунцокрета – сировим или сувопеченим, непосољеним) представља одличан избор за ужину. Смрзнуто воће, пре свега различито бобичасто воће (малине боровнице, купине, јагоде, рибизле…) такође представља одличну опцију јер има исту биолошку вредност као свеже ако се на правилан начин одмрзне и користи. Смрзнуто воће може да се искористи за припрему сокова, шејкова, воћног јогурта.</w:t>
      </w:r>
    </w:p>
    <w:p w:rsidR="00032C26" w:rsidRPr="00032C26" w:rsidRDefault="00032C26" w:rsidP="00032C26">
      <w:pPr>
        <w:jc w:val="both"/>
        <w:rPr>
          <w:rFonts w:ascii="Calibri" w:eastAsia="Calibri" w:hAnsi="Calibri" w:cs="Calibri"/>
          <w:noProof w:val="0"/>
          <w:lang w:val="en-US"/>
        </w:rPr>
      </w:pPr>
      <w:r w:rsidRPr="00032C26">
        <w:rPr>
          <w:rFonts w:ascii="Times New Roman" w:eastAsia="Times New Roman" w:hAnsi="Times New Roman" w:cs="Times New Roman"/>
          <w:noProof w:val="0"/>
          <w:color w:val="000000"/>
          <w:kern w:val="2"/>
          <w:sz w:val="24"/>
          <w:szCs w:val="24"/>
          <w:lang w:val="en-US"/>
        </w:rPr>
        <w:t>Kоренасто поврће као шаргарепа, першун, пашканат, репа, цвекла, као и поврће из породице купусњача – купус, броколи, карфиол, кељ такође представљају добру опцију. Kромпир, црни и бели лук незаобилазни су део сваке оставе. И смрзнуто поврће уколико се правилно одмрзне и припреми има практично исту хранљиву вредност као свеже</w:t>
      </w:r>
      <w:r w:rsidRPr="00032C26">
        <w:rPr>
          <w:rFonts w:ascii="Times New Roman" w:eastAsia="Times New Roman" w:hAnsi="Times New Roman" w:cs="Times New Roman"/>
          <w:noProof w:val="0"/>
          <w:color w:val="000000"/>
          <w:kern w:val="2"/>
          <w:sz w:val="24"/>
          <w:szCs w:val="24"/>
        </w:rPr>
        <w:t>,</w:t>
      </w:r>
      <w:r w:rsidRPr="00032C26">
        <w:rPr>
          <w:rFonts w:ascii="Times New Roman" w:eastAsia="Times New Roman" w:hAnsi="Times New Roman" w:cs="Times New Roman"/>
          <w:noProof w:val="0"/>
          <w:color w:val="000000"/>
          <w:kern w:val="2"/>
          <w:sz w:val="24"/>
          <w:szCs w:val="24"/>
          <w:lang w:val="en-US"/>
        </w:rPr>
        <w:t xml:space="preserve"> па је добра опција уколико нема могућности за набавку свежег. Добро је искористити и преосталу зимницу </w:t>
      </w:r>
      <w:r w:rsidRPr="00032C26">
        <w:rPr>
          <w:rFonts w:ascii="Times New Roman" w:eastAsia="Times New Roman" w:hAnsi="Times New Roman" w:cs="Times New Roman"/>
          <w:noProof w:val="0"/>
          <w:color w:val="000000"/>
          <w:kern w:val="2"/>
          <w:sz w:val="24"/>
          <w:szCs w:val="24"/>
        </w:rPr>
        <w:t>(</w:t>
      </w:r>
      <w:r w:rsidRPr="00032C26">
        <w:rPr>
          <w:rFonts w:ascii="Times New Roman" w:eastAsia="Times New Roman" w:hAnsi="Times New Roman" w:cs="Times New Roman"/>
          <w:noProof w:val="0"/>
          <w:color w:val="000000"/>
          <w:kern w:val="2"/>
          <w:sz w:val="24"/>
          <w:szCs w:val="24"/>
          <w:lang w:val="en-US"/>
        </w:rPr>
        <w:t>на пример цвеклу, киселе краставце и паприк</w:t>
      </w:r>
      <w:r w:rsidRPr="00032C26">
        <w:rPr>
          <w:rFonts w:ascii="Times New Roman" w:eastAsia="Times New Roman" w:hAnsi="Times New Roman" w:cs="Times New Roman"/>
          <w:noProof w:val="0"/>
          <w:color w:val="000000"/>
          <w:kern w:val="2"/>
          <w:sz w:val="24"/>
          <w:szCs w:val="24"/>
        </w:rPr>
        <w:t>у)</w:t>
      </w:r>
      <w:r w:rsidRPr="00032C26">
        <w:rPr>
          <w:rFonts w:ascii="Times New Roman" w:eastAsia="Times New Roman" w:hAnsi="Times New Roman" w:cs="Times New Roman"/>
          <w:noProof w:val="0"/>
          <w:color w:val="000000"/>
          <w:kern w:val="2"/>
          <w:sz w:val="24"/>
          <w:szCs w:val="24"/>
          <w:lang w:val="en-US"/>
        </w:rPr>
        <w:t>. Зимница се припрема управо да би се обезбедиле оне врсте хране током периода када свеже нису доступне. И конзервисано поврће може бити добра опција, на пример печурке, парадајз, пасуљ – не заборавите да читате налепницу са саставом производа и да бирате оне са мањим садржајем соли. Пасуљ и сочиво представљају одличне изворе беланчевина биљног порекла, дијетних влакана, витамина и минерал</w:t>
      </w:r>
      <w:r w:rsidRPr="00032C26">
        <w:rPr>
          <w:rFonts w:ascii="Times New Roman" w:eastAsia="Times New Roman" w:hAnsi="Times New Roman" w:cs="Times New Roman"/>
          <w:noProof w:val="0"/>
          <w:color w:val="000000"/>
          <w:kern w:val="2"/>
          <w:sz w:val="24"/>
          <w:szCs w:val="24"/>
        </w:rPr>
        <w:t>а</w:t>
      </w:r>
      <w:r w:rsidRPr="00032C26">
        <w:rPr>
          <w:rFonts w:ascii="Times New Roman" w:eastAsia="Times New Roman" w:hAnsi="Times New Roman" w:cs="Times New Roman"/>
          <w:noProof w:val="0"/>
          <w:color w:val="000000"/>
          <w:kern w:val="2"/>
          <w:sz w:val="24"/>
          <w:szCs w:val="24"/>
          <w:lang w:val="en-US"/>
        </w:rPr>
        <w:t xml:space="preserve"> и могу се користити за припрему чорбастих јела, али и салата и намаза.</w:t>
      </w:r>
    </w:p>
    <w:p w:rsidR="00032C26" w:rsidRPr="00032C26" w:rsidRDefault="00032C26" w:rsidP="00032C26">
      <w:pPr>
        <w:jc w:val="both"/>
        <w:rPr>
          <w:rFonts w:ascii="Calibri" w:eastAsia="Calibri" w:hAnsi="Calibri" w:cs="Calibri"/>
          <w:noProof w:val="0"/>
          <w:lang w:val="en-US"/>
        </w:rPr>
      </w:pPr>
      <w:r w:rsidRPr="00032C26">
        <w:rPr>
          <w:rFonts w:ascii="Times New Roman" w:eastAsia="Times New Roman" w:hAnsi="Times New Roman" w:cs="Times New Roman"/>
          <w:noProof w:val="0"/>
          <w:color w:val="000000"/>
          <w:kern w:val="2"/>
          <w:sz w:val="24"/>
          <w:szCs w:val="24"/>
          <w:lang w:val="en-US"/>
        </w:rPr>
        <w:t xml:space="preserve">Важно је да изаберемо житарице </w:t>
      </w:r>
      <w:r w:rsidR="00C455CD">
        <w:rPr>
          <w:rFonts w:ascii="Times New Roman" w:eastAsia="Times New Roman" w:hAnsi="Times New Roman" w:cs="Times New Roman"/>
          <w:noProof w:val="0"/>
          <w:color w:val="000000"/>
          <w:kern w:val="2"/>
          <w:sz w:val="24"/>
          <w:szCs w:val="24"/>
          <w:lang w:val="en-US"/>
        </w:rPr>
        <w:t xml:space="preserve">целог зрна, као  и производе од </w:t>
      </w:r>
      <w:r w:rsidRPr="00032C26">
        <w:rPr>
          <w:rFonts w:ascii="Times New Roman" w:eastAsia="Times New Roman" w:hAnsi="Times New Roman" w:cs="Times New Roman"/>
          <w:noProof w:val="0"/>
          <w:color w:val="000000"/>
          <w:kern w:val="2"/>
          <w:sz w:val="24"/>
          <w:szCs w:val="24"/>
          <w:lang w:val="en-US"/>
        </w:rPr>
        <w:t>интегралних житарица</w:t>
      </w:r>
      <w:r w:rsidR="00C455CD">
        <w:rPr>
          <w:rFonts w:ascii="Times New Roman" w:eastAsia="Times New Roman" w:hAnsi="Times New Roman" w:cs="Times New Roman"/>
          <w:noProof w:val="0"/>
          <w:color w:val="000000"/>
          <w:kern w:val="2"/>
          <w:sz w:val="24"/>
          <w:szCs w:val="24"/>
          <w:lang w:val="en-US"/>
        </w:rPr>
        <w:t>,</w:t>
      </w:r>
      <w:r w:rsidRPr="00032C26">
        <w:rPr>
          <w:rFonts w:ascii="Times New Roman" w:eastAsia="Times New Roman" w:hAnsi="Times New Roman" w:cs="Times New Roman"/>
          <w:noProof w:val="0"/>
          <w:color w:val="000000"/>
          <w:kern w:val="2"/>
          <w:sz w:val="24"/>
          <w:szCs w:val="24"/>
          <w:lang w:val="en-US"/>
        </w:rPr>
        <w:t xml:space="preserve"> попут интегралне тестенине или овсених пахуљица на пример. Интегрални пиринач, просо, јечам, овас могу дуго да се чувају, лако се припремају и представљају одличан извор сложених угљених хидрата, дијетних влакана и витамина Б групе. Хлеб можете припремати сами од интегралног или мешавине интегралног и рафинисаног брашна, а можете га и замрзнути за кас</w:t>
      </w:r>
      <w:r w:rsidRPr="00032C26">
        <w:rPr>
          <w:rFonts w:ascii="Times New Roman" w:eastAsia="Times New Roman" w:hAnsi="Times New Roman" w:cs="Times New Roman"/>
          <w:noProof w:val="0"/>
          <w:color w:val="000000"/>
          <w:kern w:val="2"/>
          <w:sz w:val="24"/>
          <w:szCs w:val="24"/>
        </w:rPr>
        <w:t>ниј</w:t>
      </w:r>
      <w:r w:rsidRPr="00032C26">
        <w:rPr>
          <w:rFonts w:ascii="Times New Roman" w:eastAsia="Times New Roman" w:hAnsi="Times New Roman" w:cs="Times New Roman"/>
          <w:noProof w:val="0"/>
          <w:color w:val="000000"/>
          <w:kern w:val="2"/>
          <w:sz w:val="24"/>
          <w:szCs w:val="24"/>
          <w:lang w:val="en-US"/>
        </w:rPr>
        <w:t xml:space="preserve">у употребу (најбоље исечен у кришкама ради лакшег одмрзавања и продужене свежине). </w:t>
      </w:r>
    </w:p>
    <w:p w:rsidR="00032C26" w:rsidRPr="00032C26" w:rsidRDefault="00032C26" w:rsidP="00032C26">
      <w:pPr>
        <w:jc w:val="both"/>
        <w:rPr>
          <w:rFonts w:ascii="Calibri" w:eastAsia="Calibri" w:hAnsi="Calibri" w:cs="Calibri"/>
          <w:noProof w:val="0"/>
          <w:lang w:val="en-US"/>
        </w:rPr>
      </w:pPr>
      <w:r w:rsidRPr="00032C26">
        <w:rPr>
          <w:rFonts w:ascii="Times New Roman" w:eastAsia="Times New Roman" w:hAnsi="Times New Roman" w:cs="Times New Roman"/>
          <w:noProof w:val="0"/>
          <w:color w:val="000000"/>
          <w:kern w:val="2"/>
          <w:sz w:val="24"/>
          <w:szCs w:val="24"/>
          <w:lang w:val="en-US"/>
        </w:rPr>
        <w:t>Kако бисмо унели довољну количину беланчевина није неопходно искључиво да користимо месо и производе од меса. Беланчевине обезбеђујемо и уносом јаја, свежег сира, смрзнуте и конзервисане рибе</w:t>
      </w:r>
      <w:r w:rsidRPr="00032C26">
        <w:rPr>
          <w:rFonts w:ascii="Times New Roman" w:eastAsia="Times New Roman" w:hAnsi="Times New Roman" w:cs="Times New Roman"/>
          <w:noProof w:val="0"/>
          <w:color w:val="000000"/>
          <w:kern w:val="2"/>
          <w:sz w:val="24"/>
          <w:szCs w:val="24"/>
        </w:rPr>
        <w:t>,</w:t>
      </w:r>
      <w:r w:rsidRPr="00032C26">
        <w:rPr>
          <w:rFonts w:ascii="Times New Roman" w:eastAsia="Times New Roman" w:hAnsi="Times New Roman" w:cs="Times New Roman"/>
          <w:noProof w:val="0"/>
          <w:color w:val="000000"/>
          <w:kern w:val="2"/>
          <w:sz w:val="24"/>
          <w:szCs w:val="24"/>
          <w:lang w:val="en-US"/>
        </w:rPr>
        <w:t xml:space="preserve"> као и уносом махунарки (пасуљ, сочиво, суви грашак). Пожељни начини припреме укључују кување, динстање, печење на сувом тигању или у рерни на масној хартији, док се пржење и поховање не саветују. Kада су у питању јаја предност свакако дајте куваним јајима у односу на пржена. Чак 80 процената ћелија нашег одбрамбеног система налази се у цревима</w:t>
      </w:r>
      <w:r w:rsidRPr="00032C26">
        <w:rPr>
          <w:rFonts w:ascii="Times New Roman" w:eastAsia="Times New Roman" w:hAnsi="Times New Roman" w:cs="Times New Roman"/>
          <w:noProof w:val="0"/>
          <w:color w:val="000000"/>
          <w:kern w:val="2"/>
          <w:sz w:val="24"/>
          <w:szCs w:val="24"/>
        </w:rPr>
        <w:t>,</w:t>
      </w:r>
      <w:r w:rsidRPr="00032C26">
        <w:rPr>
          <w:rFonts w:ascii="Times New Roman" w:eastAsia="Times New Roman" w:hAnsi="Times New Roman" w:cs="Times New Roman"/>
          <w:noProof w:val="0"/>
          <w:color w:val="000000"/>
          <w:kern w:val="2"/>
          <w:sz w:val="24"/>
          <w:szCs w:val="24"/>
          <w:lang w:val="en-US"/>
        </w:rPr>
        <w:t xml:space="preserve"> па је за добар имунитет важно да водимо рачуна о цревној ми</w:t>
      </w:r>
      <w:r w:rsidR="00C455CD">
        <w:rPr>
          <w:rFonts w:ascii="Times New Roman" w:eastAsia="Times New Roman" w:hAnsi="Times New Roman" w:cs="Times New Roman"/>
          <w:noProof w:val="0"/>
          <w:color w:val="000000"/>
          <w:kern w:val="2"/>
          <w:sz w:val="24"/>
          <w:szCs w:val="24"/>
        </w:rPr>
        <w:t>к</w:t>
      </w:r>
      <w:r w:rsidRPr="00032C26">
        <w:rPr>
          <w:rFonts w:ascii="Times New Roman" w:eastAsia="Times New Roman" w:hAnsi="Times New Roman" w:cs="Times New Roman"/>
          <w:noProof w:val="0"/>
          <w:color w:val="000000"/>
          <w:kern w:val="2"/>
          <w:sz w:val="24"/>
          <w:szCs w:val="24"/>
          <w:lang w:val="en-US"/>
        </w:rPr>
        <w:t>рофлори. Добре бактерије обезбеђује унос ферментисаних млечних производа као што су јогурт и кефир.</w:t>
      </w:r>
    </w:p>
    <w:p w:rsidR="00032C26" w:rsidRPr="00032C26" w:rsidRDefault="00032C26" w:rsidP="00032C26">
      <w:pPr>
        <w:jc w:val="both"/>
        <w:rPr>
          <w:rFonts w:ascii="Calibri" w:eastAsia="Calibri" w:hAnsi="Calibri" w:cs="Calibri"/>
          <w:noProof w:val="0"/>
          <w:lang w:val="en-US"/>
        </w:rPr>
      </w:pPr>
      <w:r w:rsidRPr="00032C26">
        <w:rPr>
          <w:rFonts w:ascii="Times New Roman" w:eastAsia="Times New Roman" w:hAnsi="Times New Roman" w:cs="Times New Roman"/>
          <w:noProof w:val="0"/>
          <w:color w:val="000000"/>
          <w:kern w:val="2"/>
          <w:sz w:val="24"/>
          <w:szCs w:val="24"/>
          <w:lang w:val="en-US"/>
        </w:rPr>
        <w:t>Зачини поправљају укус јела, те се уместо соли и сличних зачина саветује употреба першуна, босиљка, мајчине душице, оригана, младог лука, ђумбира…</w:t>
      </w:r>
    </w:p>
    <w:p w:rsidR="00032C26" w:rsidRPr="00032C26" w:rsidRDefault="00032C26" w:rsidP="00032C26">
      <w:pPr>
        <w:tabs>
          <w:tab w:val="left" w:pos="426"/>
        </w:tabs>
        <w:jc w:val="both"/>
        <w:rPr>
          <w:rFonts w:ascii="Calibri" w:eastAsia="Calibri" w:hAnsi="Calibri" w:cs="Calibri"/>
          <w:noProof w:val="0"/>
          <w:lang w:val="en-US"/>
        </w:rPr>
      </w:pPr>
      <w:r w:rsidRPr="00032C26">
        <w:rPr>
          <w:rFonts w:ascii="Times New Roman" w:eastAsia="Times New Roman" w:hAnsi="Times New Roman" w:cs="Times New Roman"/>
          <w:noProof w:val="0"/>
          <w:color w:val="000000"/>
          <w:kern w:val="2"/>
          <w:sz w:val="24"/>
          <w:szCs w:val="24"/>
          <w:lang w:val="en-US"/>
        </w:rPr>
        <w:lastRenderedPageBreak/>
        <w:t>2.</w:t>
      </w:r>
      <w:r w:rsidRPr="00032C26">
        <w:rPr>
          <w:rFonts w:ascii="Times New Roman" w:eastAsia="Times New Roman" w:hAnsi="Times New Roman" w:cs="Times New Roman"/>
          <w:noProof w:val="0"/>
          <w:color w:val="000000"/>
          <w:kern w:val="2"/>
          <w:sz w:val="24"/>
          <w:szCs w:val="24"/>
          <w:lang w:val="en-US"/>
        </w:rPr>
        <w:tab/>
        <w:t>Припремајте оброке код куће и уживајте у оброцима у кругу породице</w:t>
      </w:r>
    </w:p>
    <w:p w:rsidR="00032C26" w:rsidRPr="00032C26" w:rsidRDefault="00032C26" w:rsidP="00032C26">
      <w:pPr>
        <w:jc w:val="both"/>
        <w:rPr>
          <w:rFonts w:ascii="Calibri" w:eastAsia="Calibri" w:hAnsi="Calibri" w:cs="Calibri"/>
          <w:noProof w:val="0"/>
          <w:lang w:val="en-US"/>
        </w:rPr>
      </w:pPr>
      <w:r w:rsidRPr="00032C26">
        <w:rPr>
          <w:rFonts w:ascii="Times New Roman" w:eastAsia="Times New Roman" w:hAnsi="Times New Roman" w:cs="Times New Roman"/>
          <w:noProof w:val="0"/>
          <w:color w:val="000000"/>
          <w:kern w:val="2"/>
          <w:sz w:val="24"/>
          <w:szCs w:val="24"/>
          <w:lang w:val="en-US"/>
        </w:rPr>
        <w:t xml:space="preserve">Искористите време које проводите код куће за припрему оброка. Укључите и остале укућане у планирање и припрему оброка. Испробајте нове рецепте са намирницама које су вам на располагању. </w:t>
      </w:r>
    </w:p>
    <w:p w:rsidR="00032C26" w:rsidRPr="00032C26" w:rsidRDefault="00032C26" w:rsidP="00032C26">
      <w:pPr>
        <w:tabs>
          <w:tab w:val="left" w:pos="426"/>
        </w:tabs>
        <w:jc w:val="both"/>
        <w:rPr>
          <w:rFonts w:ascii="Calibri" w:eastAsia="Calibri" w:hAnsi="Calibri" w:cs="Calibri"/>
          <w:noProof w:val="0"/>
          <w:lang w:val="en-US"/>
        </w:rPr>
      </w:pPr>
      <w:r w:rsidRPr="00032C26">
        <w:rPr>
          <w:rFonts w:ascii="Times New Roman" w:eastAsia="Times New Roman" w:hAnsi="Times New Roman" w:cs="Times New Roman"/>
          <w:noProof w:val="0"/>
          <w:color w:val="000000"/>
          <w:kern w:val="2"/>
          <w:sz w:val="24"/>
          <w:szCs w:val="24"/>
          <w:lang w:val="en-US"/>
        </w:rPr>
        <w:t>3.</w:t>
      </w:r>
      <w:r w:rsidRPr="00032C26">
        <w:rPr>
          <w:rFonts w:ascii="Times New Roman" w:eastAsia="Times New Roman" w:hAnsi="Times New Roman" w:cs="Times New Roman"/>
          <w:noProof w:val="0"/>
          <w:color w:val="000000"/>
          <w:kern w:val="2"/>
          <w:sz w:val="24"/>
          <w:szCs w:val="24"/>
          <w:lang w:val="en-US"/>
        </w:rPr>
        <w:tab/>
        <w:t xml:space="preserve">Водите рачуна о хигијени приликом руковања намирницама и </w:t>
      </w:r>
      <w:r w:rsidRPr="00032C26">
        <w:rPr>
          <w:rFonts w:ascii="Times New Roman" w:eastAsia="Times New Roman" w:hAnsi="Times New Roman" w:cs="Times New Roman"/>
          <w:noProof w:val="0"/>
          <w:color w:val="000000"/>
          <w:kern w:val="2"/>
          <w:sz w:val="24"/>
          <w:szCs w:val="24"/>
        </w:rPr>
        <w:t xml:space="preserve">при </w:t>
      </w:r>
      <w:r w:rsidRPr="00032C26">
        <w:rPr>
          <w:rFonts w:ascii="Times New Roman" w:eastAsia="Times New Roman" w:hAnsi="Times New Roman" w:cs="Times New Roman"/>
          <w:noProof w:val="0"/>
          <w:color w:val="000000"/>
          <w:kern w:val="2"/>
          <w:sz w:val="24"/>
          <w:szCs w:val="24"/>
          <w:lang w:val="en-US"/>
        </w:rPr>
        <w:t>припреми хране</w:t>
      </w:r>
    </w:p>
    <w:p w:rsidR="00032C26" w:rsidRPr="00032C26" w:rsidRDefault="00032C26" w:rsidP="00032C26">
      <w:pPr>
        <w:tabs>
          <w:tab w:val="left" w:pos="426"/>
        </w:tabs>
        <w:jc w:val="both"/>
        <w:rPr>
          <w:rFonts w:ascii="Calibri" w:eastAsia="Calibri" w:hAnsi="Calibri" w:cs="Calibri"/>
          <w:noProof w:val="0"/>
          <w:lang w:val="en-US"/>
        </w:rPr>
      </w:pPr>
      <w:r w:rsidRPr="00032C26">
        <w:rPr>
          <w:rFonts w:ascii="Times New Roman" w:eastAsia="Times New Roman" w:hAnsi="Times New Roman" w:cs="Times New Roman"/>
          <w:noProof w:val="0"/>
          <w:color w:val="000000"/>
          <w:kern w:val="2"/>
          <w:sz w:val="24"/>
          <w:szCs w:val="24"/>
          <w:lang w:val="en-US"/>
        </w:rPr>
        <w:t>Перите руке водом и сапуном пре руковања намирницама. Одржавајте хигијену посуђа, прибора за припрему хране и радних површина. Одвојте свеже од куваних намирница. Kористите посебне даске за сечење поврћа, меса и рибе.</w:t>
      </w:r>
    </w:p>
    <w:p w:rsidR="00032C26" w:rsidRPr="00032C26" w:rsidRDefault="00032C26" w:rsidP="00032C26">
      <w:pPr>
        <w:tabs>
          <w:tab w:val="left" w:pos="426"/>
        </w:tabs>
        <w:jc w:val="both"/>
        <w:rPr>
          <w:rFonts w:ascii="Calibri" w:eastAsia="Calibri" w:hAnsi="Calibri" w:cs="Calibri"/>
          <w:noProof w:val="0"/>
          <w:lang w:val="en-US"/>
        </w:rPr>
      </w:pPr>
      <w:r w:rsidRPr="00032C26">
        <w:rPr>
          <w:rFonts w:ascii="Times New Roman" w:eastAsia="Times New Roman" w:hAnsi="Times New Roman" w:cs="Times New Roman"/>
          <w:noProof w:val="0"/>
          <w:color w:val="000000"/>
          <w:kern w:val="2"/>
          <w:sz w:val="24"/>
          <w:szCs w:val="24"/>
          <w:lang w:val="en-US"/>
        </w:rPr>
        <w:t>4.</w:t>
      </w:r>
      <w:r w:rsidRPr="00032C26">
        <w:rPr>
          <w:rFonts w:ascii="Times New Roman" w:eastAsia="Times New Roman" w:hAnsi="Times New Roman" w:cs="Times New Roman"/>
          <w:noProof w:val="0"/>
          <w:color w:val="000000"/>
          <w:kern w:val="2"/>
          <w:sz w:val="24"/>
          <w:szCs w:val="24"/>
          <w:lang w:val="en-US"/>
        </w:rPr>
        <w:tab/>
        <w:t>Водите рачуна о величини порција</w:t>
      </w:r>
    </w:p>
    <w:p w:rsidR="00032C26" w:rsidRPr="00032C26" w:rsidRDefault="00032C26" w:rsidP="00032C26">
      <w:pPr>
        <w:tabs>
          <w:tab w:val="left" w:pos="426"/>
        </w:tabs>
        <w:jc w:val="both"/>
        <w:rPr>
          <w:rFonts w:ascii="Calibri" w:eastAsia="Calibri" w:hAnsi="Calibri" w:cs="Calibri"/>
          <w:noProof w:val="0"/>
          <w:lang w:val="en-US"/>
        </w:rPr>
      </w:pPr>
      <w:r w:rsidRPr="00032C26">
        <w:rPr>
          <w:rFonts w:ascii="Times New Roman" w:eastAsia="Times New Roman" w:hAnsi="Times New Roman" w:cs="Times New Roman"/>
          <w:noProof w:val="0"/>
          <w:color w:val="000000"/>
          <w:kern w:val="2"/>
          <w:sz w:val="24"/>
          <w:szCs w:val="24"/>
          <w:lang w:val="en-US"/>
        </w:rPr>
        <w:t>Припремите онолико хране кол</w:t>
      </w:r>
      <w:r w:rsidRPr="00032C26">
        <w:rPr>
          <w:rFonts w:ascii="Times New Roman" w:eastAsia="Times New Roman" w:hAnsi="Times New Roman" w:cs="Times New Roman"/>
          <w:noProof w:val="0"/>
          <w:color w:val="000000"/>
          <w:kern w:val="2"/>
          <w:sz w:val="24"/>
          <w:szCs w:val="24"/>
        </w:rPr>
        <w:t>и</w:t>
      </w:r>
      <w:r w:rsidRPr="00032C26">
        <w:rPr>
          <w:rFonts w:ascii="Times New Roman" w:eastAsia="Times New Roman" w:hAnsi="Times New Roman" w:cs="Times New Roman"/>
          <w:noProof w:val="0"/>
          <w:color w:val="000000"/>
          <w:kern w:val="2"/>
          <w:sz w:val="24"/>
          <w:szCs w:val="24"/>
          <w:lang w:val="en-US"/>
        </w:rPr>
        <w:t>ко је довољно за један оброк. Шоља супе и један тањир јела уз чиниј</w:t>
      </w:r>
      <w:r w:rsidRPr="00032C26">
        <w:rPr>
          <w:rFonts w:ascii="Times New Roman" w:eastAsia="Times New Roman" w:hAnsi="Times New Roman" w:cs="Times New Roman"/>
          <w:noProof w:val="0"/>
          <w:color w:val="000000"/>
          <w:kern w:val="2"/>
          <w:sz w:val="24"/>
          <w:szCs w:val="24"/>
        </w:rPr>
        <w:t>и</w:t>
      </w:r>
      <w:r w:rsidRPr="00032C26">
        <w:rPr>
          <w:rFonts w:ascii="Times New Roman" w:eastAsia="Times New Roman" w:hAnsi="Times New Roman" w:cs="Times New Roman"/>
          <w:noProof w:val="0"/>
          <w:color w:val="000000"/>
          <w:kern w:val="2"/>
          <w:sz w:val="24"/>
          <w:szCs w:val="24"/>
          <w:lang w:val="en-US"/>
        </w:rPr>
        <w:t>цу салате сасвим су довољни за ручак.</w:t>
      </w:r>
    </w:p>
    <w:p w:rsidR="00032C26" w:rsidRPr="00032C26" w:rsidRDefault="00032C26" w:rsidP="00032C26">
      <w:pPr>
        <w:tabs>
          <w:tab w:val="left" w:pos="426"/>
        </w:tabs>
        <w:jc w:val="both"/>
        <w:rPr>
          <w:rFonts w:ascii="Calibri" w:eastAsia="Calibri" w:hAnsi="Calibri" w:cs="Calibri"/>
          <w:noProof w:val="0"/>
          <w:lang w:val="en-US"/>
        </w:rPr>
      </w:pPr>
      <w:r w:rsidRPr="00032C26">
        <w:rPr>
          <w:rFonts w:ascii="Times New Roman" w:eastAsia="Times New Roman" w:hAnsi="Times New Roman" w:cs="Times New Roman"/>
          <w:noProof w:val="0"/>
          <w:color w:val="000000"/>
          <w:kern w:val="2"/>
          <w:sz w:val="24"/>
          <w:szCs w:val="24"/>
          <w:lang w:val="en-US"/>
        </w:rPr>
        <w:t>5.</w:t>
      </w:r>
      <w:r w:rsidRPr="00032C26">
        <w:rPr>
          <w:rFonts w:ascii="Times New Roman" w:eastAsia="Times New Roman" w:hAnsi="Times New Roman" w:cs="Times New Roman"/>
          <w:noProof w:val="0"/>
          <w:color w:val="000000"/>
          <w:kern w:val="2"/>
          <w:sz w:val="24"/>
          <w:szCs w:val="24"/>
          <w:lang w:val="en-US"/>
        </w:rPr>
        <w:tab/>
        <w:t>Ограничите унос соли</w:t>
      </w:r>
    </w:p>
    <w:p w:rsidR="00032C26" w:rsidRPr="00032C26" w:rsidRDefault="00032C26" w:rsidP="00032C26">
      <w:pPr>
        <w:jc w:val="both"/>
        <w:rPr>
          <w:rFonts w:ascii="Calibri" w:eastAsia="Calibri" w:hAnsi="Calibri" w:cs="Calibri"/>
          <w:noProof w:val="0"/>
          <w:lang w:val="en-US"/>
        </w:rPr>
      </w:pPr>
      <w:r w:rsidRPr="00032C26">
        <w:rPr>
          <w:rFonts w:ascii="Times New Roman" w:eastAsia="Times New Roman" w:hAnsi="Times New Roman" w:cs="Times New Roman"/>
          <w:noProof w:val="0"/>
          <w:color w:val="000000"/>
          <w:kern w:val="2"/>
          <w:sz w:val="24"/>
          <w:szCs w:val="24"/>
          <w:lang w:val="en-US"/>
        </w:rPr>
        <w:t>С обзиром на ређи одлазак у куповину многи ће у овом периоду више користити смрзнуте, конзервисане намирниц</w:t>
      </w:r>
      <w:r w:rsidR="00C455CD">
        <w:rPr>
          <w:rFonts w:ascii="Times New Roman" w:eastAsia="Times New Roman" w:hAnsi="Times New Roman" w:cs="Times New Roman"/>
          <w:noProof w:val="0"/>
          <w:color w:val="000000"/>
          <w:kern w:val="2"/>
          <w:sz w:val="24"/>
          <w:szCs w:val="24"/>
        </w:rPr>
        <w:t>е</w:t>
      </w:r>
      <w:r w:rsidRPr="00032C26">
        <w:rPr>
          <w:rFonts w:ascii="Times New Roman" w:eastAsia="Times New Roman" w:hAnsi="Times New Roman" w:cs="Times New Roman"/>
          <w:noProof w:val="0"/>
          <w:color w:val="000000"/>
          <w:kern w:val="2"/>
          <w:sz w:val="24"/>
          <w:szCs w:val="24"/>
          <w:lang w:val="en-US"/>
        </w:rPr>
        <w:t xml:space="preserve"> или полуготова/готова јела која већином садрже веће количине соли. Препорука је да се унос соли ограничи на укупно 5</w:t>
      </w:r>
      <w:r w:rsidRPr="00032C26">
        <w:rPr>
          <w:rFonts w:ascii="Times New Roman" w:eastAsia="Times New Roman" w:hAnsi="Times New Roman" w:cs="Times New Roman"/>
          <w:noProof w:val="0"/>
          <w:color w:val="000000"/>
          <w:kern w:val="2"/>
          <w:sz w:val="24"/>
          <w:szCs w:val="24"/>
        </w:rPr>
        <w:t xml:space="preserve"> </w:t>
      </w:r>
      <w:r w:rsidRPr="00032C26">
        <w:rPr>
          <w:rFonts w:ascii="Times New Roman" w:eastAsia="Times New Roman" w:hAnsi="Times New Roman" w:cs="Times New Roman"/>
          <w:noProof w:val="0"/>
          <w:color w:val="000000"/>
          <w:kern w:val="2"/>
          <w:sz w:val="24"/>
          <w:szCs w:val="24"/>
          <w:lang w:val="en-US"/>
        </w:rPr>
        <w:t>г</w:t>
      </w:r>
      <w:r w:rsidRPr="00032C26">
        <w:rPr>
          <w:rFonts w:ascii="Times New Roman" w:eastAsia="Times New Roman" w:hAnsi="Times New Roman" w:cs="Times New Roman"/>
          <w:noProof w:val="0"/>
          <w:color w:val="000000"/>
          <w:kern w:val="2"/>
          <w:sz w:val="24"/>
          <w:szCs w:val="24"/>
        </w:rPr>
        <w:t>рама</w:t>
      </w:r>
      <w:r w:rsidRPr="00032C26">
        <w:rPr>
          <w:rFonts w:ascii="Times New Roman" w:eastAsia="Times New Roman" w:hAnsi="Times New Roman" w:cs="Times New Roman"/>
          <w:noProof w:val="0"/>
          <w:color w:val="000000"/>
          <w:kern w:val="2"/>
          <w:sz w:val="24"/>
          <w:szCs w:val="24"/>
          <w:lang w:val="en-US"/>
        </w:rPr>
        <w:t xml:space="preserve"> дневно</w:t>
      </w:r>
      <w:r w:rsidRPr="00032C26">
        <w:rPr>
          <w:rFonts w:ascii="Times New Roman" w:eastAsia="Times New Roman" w:hAnsi="Times New Roman" w:cs="Times New Roman"/>
          <w:noProof w:val="0"/>
          <w:color w:val="000000"/>
          <w:kern w:val="2"/>
          <w:sz w:val="24"/>
          <w:szCs w:val="24"/>
        </w:rPr>
        <w:t>,</w:t>
      </w:r>
      <w:r w:rsidRPr="00032C26">
        <w:rPr>
          <w:rFonts w:ascii="Times New Roman" w:eastAsia="Times New Roman" w:hAnsi="Times New Roman" w:cs="Times New Roman"/>
          <w:noProof w:val="0"/>
          <w:color w:val="000000"/>
          <w:kern w:val="2"/>
          <w:sz w:val="24"/>
          <w:szCs w:val="24"/>
          <w:lang w:val="en-US"/>
        </w:rPr>
        <w:t xml:space="preserve"> па је важно да бирате храну са мањим садржајем соли. Kонзервисане намирнице</w:t>
      </w:r>
      <w:r w:rsidRPr="00032C26">
        <w:rPr>
          <w:rFonts w:ascii="Times New Roman" w:eastAsia="Times New Roman" w:hAnsi="Times New Roman" w:cs="Times New Roman"/>
          <w:noProof w:val="0"/>
          <w:color w:val="000000"/>
          <w:kern w:val="2"/>
          <w:sz w:val="24"/>
          <w:szCs w:val="24"/>
        </w:rPr>
        <w:t>,</w:t>
      </w:r>
      <w:r w:rsidRPr="00032C26">
        <w:rPr>
          <w:rFonts w:ascii="Times New Roman" w:eastAsia="Times New Roman" w:hAnsi="Times New Roman" w:cs="Times New Roman"/>
          <w:noProof w:val="0"/>
          <w:color w:val="000000"/>
          <w:kern w:val="2"/>
          <w:sz w:val="24"/>
          <w:szCs w:val="24"/>
          <w:lang w:val="en-US"/>
        </w:rPr>
        <w:t xml:space="preserve"> на пример туршију из тегле или пасуљ из конзерве</w:t>
      </w:r>
      <w:r w:rsidRPr="00032C26">
        <w:rPr>
          <w:rFonts w:ascii="Times New Roman" w:eastAsia="Times New Roman" w:hAnsi="Times New Roman" w:cs="Times New Roman"/>
          <w:noProof w:val="0"/>
          <w:color w:val="000000"/>
          <w:kern w:val="2"/>
          <w:sz w:val="24"/>
          <w:szCs w:val="24"/>
        </w:rPr>
        <w:t>,</w:t>
      </w:r>
      <w:r w:rsidRPr="00032C26">
        <w:rPr>
          <w:rFonts w:ascii="Times New Roman" w:eastAsia="Times New Roman" w:hAnsi="Times New Roman" w:cs="Times New Roman"/>
          <w:noProof w:val="0"/>
          <w:color w:val="000000"/>
          <w:kern w:val="2"/>
          <w:sz w:val="24"/>
          <w:szCs w:val="24"/>
          <w:lang w:val="en-US"/>
        </w:rPr>
        <w:t xml:space="preserve"> можете да исперете кратко под млазом хладне воде ради смањења уноса соли. Солите јело пред крај припреме и немојте досољавати храну за столом!</w:t>
      </w:r>
    </w:p>
    <w:p w:rsidR="00032C26" w:rsidRPr="00032C26" w:rsidRDefault="00032C26" w:rsidP="00032C26">
      <w:pPr>
        <w:tabs>
          <w:tab w:val="left" w:pos="426"/>
        </w:tabs>
        <w:jc w:val="both"/>
        <w:rPr>
          <w:rFonts w:ascii="Calibri" w:eastAsia="Calibri" w:hAnsi="Calibri" w:cs="Calibri"/>
          <w:noProof w:val="0"/>
          <w:lang w:val="en-US"/>
        </w:rPr>
      </w:pPr>
      <w:r w:rsidRPr="00032C26">
        <w:rPr>
          <w:rFonts w:ascii="Times New Roman" w:eastAsia="Times New Roman" w:hAnsi="Times New Roman" w:cs="Times New Roman"/>
          <w:noProof w:val="0"/>
          <w:color w:val="000000"/>
          <w:kern w:val="2"/>
          <w:sz w:val="24"/>
          <w:szCs w:val="24"/>
          <w:lang w:val="en-US"/>
        </w:rPr>
        <w:t>6.</w:t>
      </w:r>
      <w:r w:rsidRPr="00032C26">
        <w:rPr>
          <w:rFonts w:ascii="Times New Roman" w:eastAsia="Times New Roman" w:hAnsi="Times New Roman" w:cs="Times New Roman"/>
          <w:noProof w:val="0"/>
          <w:color w:val="000000"/>
          <w:kern w:val="2"/>
          <w:sz w:val="24"/>
          <w:szCs w:val="24"/>
          <w:lang w:val="en-US"/>
        </w:rPr>
        <w:tab/>
        <w:t>Ограничите унос шећера</w:t>
      </w:r>
    </w:p>
    <w:p w:rsidR="00032C26" w:rsidRPr="00032C26" w:rsidRDefault="00032C26" w:rsidP="00032C26">
      <w:pPr>
        <w:tabs>
          <w:tab w:val="left" w:pos="426"/>
        </w:tabs>
        <w:jc w:val="both"/>
        <w:rPr>
          <w:rFonts w:ascii="Calibri" w:eastAsia="Calibri" w:hAnsi="Calibri" w:cs="Calibri"/>
          <w:noProof w:val="0"/>
          <w:lang w:val="en-US"/>
        </w:rPr>
      </w:pPr>
      <w:r w:rsidRPr="00032C26">
        <w:rPr>
          <w:rFonts w:ascii="Times New Roman" w:eastAsia="Times New Roman" w:hAnsi="Times New Roman" w:cs="Times New Roman"/>
          <w:noProof w:val="0"/>
          <w:color w:val="000000"/>
          <w:kern w:val="2"/>
          <w:sz w:val="24"/>
          <w:szCs w:val="24"/>
          <w:lang w:val="en-US"/>
        </w:rPr>
        <w:t xml:space="preserve">Шећер треба да чини највише </w:t>
      </w:r>
      <w:r w:rsidRPr="00032C26">
        <w:rPr>
          <w:rFonts w:ascii="Times New Roman" w:eastAsia="Times New Roman" w:hAnsi="Times New Roman" w:cs="Times New Roman"/>
          <w:noProof w:val="0"/>
          <w:color w:val="000000"/>
          <w:kern w:val="2"/>
          <w:sz w:val="24"/>
          <w:szCs w:val="24"/>
        </w:rPr>
        <w:t>пет</w:t>
      </w:r>
      <w:r w:rsidRPr="00032C26">
        <w:rPr>
          <w:rFonts w:ascii="Times New Roman" w:eastAsia="Times New Roman" w:hAnsi="Times New Roman" w:cs="Times New Roman"/>
          <w:noProof w:val="0"/>
          <w:color w:val="000000"/>
          <w:kern w:val="2"/>
          <w:sz w:val="24"/>
          <w:szCs w:val="24"/>
          <w:lang w:val="en-US"/>
        </w:rPr>
        <w:t xml:space="preserve"> процената дневног енергетског уноса (у преводу око </w:t>
      </w:r>
      <w:r w:rsidRPr="00032C26">
        <w:rPr>
          <w:rFonts w:ascii="Times New Roman" w:eastAsia="Times New Roman" w:hAnsi="Times New Roman" w:cs="Times New Roman"/>
          <w:noProof w:val="0"/>
          <w:color w:val="000000"/>
          <w:kern w:val="2"/>
          <w:sz w:val="24"/>
          <w:szCs w:val="24"/>
        </w:rPr>
        <w:t>шест</w:t>
      </w:r>
      <w:r w:rsidRPr="00032C26">
        <w:rPr>
          <w:rFonts w:ascii="Times New Roman" w:eastAsia="Times New Roman" w:hAnsi="Times New Roman" w:cs="Times New Roman"/>
          <w:noProof w:val="0"/>
          <w:color w:val="000000"/>
          <w:kern w:val="2"/>
          <w:sz w:val="24"/>
          <w:szCs w:val="24"/>
          <w:lang w:val="en-US"/>
        </w:rPr>
        <w:t xml:space="preserve"> кафених кашичица дневно). Воће је најбољи слаткиш – свеже, смрзнуто, сушено.  Покушајте да не додајете шећер кафи или чају. Ако спремате слаткише – ограничите порцију.</w:t>
      </w:r>
    </w:p>
    <w:p w:rsidR="00032C26" w:rsidRPr="00032C26" w:rsidRDefault="00032C26" w:rsidP="00032C26">
      <w:pPr>
        <w:tabs>
          <w:tab w:val="left" w:pos="426"/>
        </w:tabs>
        <w:jc w:val="both"/>
        <w:rPr>
          <w:rFonts w:ascii="Calibri" w:eastAsia="Calibri" w:hAnsi="Calibri" w:cs="Calibri"/>
          <w:noProof w:val="0"/>
          <w:lang w:val="en-US"/>
        </w:rPr>
      </w:pPr>
      <w:r w:rsidRPr="00032C26">
        <w:rPr>
          <w:rFonts w:ascii="Times New Roman" w:eastAsia="Times New Roman" w:hAnsi="Times New Roman" w:cs="Times New Roman"/>
          <w:noProof w:val="0"/>
          <w:color w:val="000000"/>
          <w:kern w:val="2"/>
          <w:sz w:val="24"/>
          <w:szCs w:val="24"/>
          <w:lang w:val="en-US"/>
        </w:rPr>
        <w:t>7.</w:t>
      </w:r>
      <w:r w:rsidRPr="00032C26">
        <w:rPr>
          <w:rFonts w:ascii="Times New Roman" w:eastAsia="Times New Roman" w:hAnsi="Times New Roman" w:cs="Times New Roman"/>
          <w:noProof w:val="0"/>
          <w:color w:val="000000"/>
          <w:kern w:val="2"/>
          <w:sz w:val="24"/>
          <w:szCs w:val="24"/>
          <w:lang w:val="en-US"/>
        </w:rPr>
        <w:tab/>
        <w:t>Ограничите унос масноћа</w:t>
      </w:r>
    </w:p>
    <w:p w:rsidR="00032C26" w:rsidRPr="00032C26" w:rsidRDefault="00032C26" w:rsidP="00032C26">
      <w:pPr>
        <w:jc w:val="both"/>
        <w:rPr>
          <w:rFonts w:ascii="Calibri" w:eastAsia="Calibri" w:hAnsi="Calibri" w:cs="Calibri"/>
          <w:noProof w:val="0"/>
          <w:lang w:val="en-US"/>
        </w:rPr>
      </w:pPr>
      <w:r w:rsidRPr="00032C26">
        <w:rPr>
          <w:rFonts w:ascii="Times New Roman" w:eastAsia="Times New Roman" w:hAnsi="Times New Roman" w:cs="Times New Roman"/>
          <w:noProof w:val="0"/>
          <w:color w:val="000000"/>
          <w:kern w:val="2"/>
          <w:sz w:val="24"/>
          <w:szCs w:val="24"/>
          <w:lang w:val="en-US"/>
        </w:rPr>
        <w:t xml:space="preserve">У дневном уносу енергије масти треба да чине највише 30 процената, од тога највише 10 процената треба да буду засићене масти. Kако бисмо ограничили унос масноћа избегавајте припрему хране пржењем </w:t>
      </w:r>
      <w:r w:rsidRPr="00032C26">
        <w:rPr>
          <w:rFonts w:ascii="Times New Roman" w:eastAsia="Times New Roman" w:hAnsi="Times New Roman" w:cs="Times New Roman"/>
          <w:noProof w:val="0"/>
          <w:color w:val="000000"/>
          <w:kern w:val="2"/>
          <w:sz w:val="24"/>
          <w:szCs w:val="24"/>
        </w:rPr>
        <w:t>и</w:t>
      </w:r>
      <w:r w:rsidRPr="00032C26">
        <w:rPr>
          <w:rFonts w:ascii="Times New Roman" w:eastAsia="Times New Roman" w:hAnsi="Times New Roman" w:cs="Times New Roman"/>
          <w:noProof w:val="0"/>
          <w:color w:val="000000"/>
          <w:kern w:val="2"/>
          <w:sz w:val="24"/>
          <w:szCs w:val="24"/>
          <w:lang w:val="en-US"/>
        </w:rPr>
        <w:t xml:space="preserve"> поховањем. При употреби меса уклоните кожицу са живинског меса и видљиву масноћу (беле делове) са осталих врста меса. Предност у исхрани дајте риби и тзв.</w:t>
      </w:r>
      <w:r w:rsidRPr="00032C26">
        <w:rPr>
          <w:rFonts w:ascii="Times New Roman" w:eastAsia="Times New Roman" w:hAnsi="Times New Roman" w:cs="Times New Roman"/>
          <w:noProof w:val="0"/>
          <w:color w:val="000000"/>
          <w:kern w:val="2"/>
          <w:sz w:val="24"/>
          <w:szCs w:val="24"/>
        </w:rPr>
        <w:t xml:space="preserve"> </w:t>
      </w:r>
      <w:r w:rsidRPr="00032C26">
        <w:rPr>
          <w:rFonts w:ascii="Times New Roman" w:eastAsia="Times New Roman" w:hAnsi="Times New Roman" w:cs="Times New Roman"/>
          <w:noProof w:val="0"/>
          <w:color w:val="000000"/>
          <w:kern w:val="2"/>
          <w:sz w:val="24"/>
          <w:szCs w:val="24"/>
          <w:lang w:val="en-US"/>
        </w:rPr>
        <w:t>посним месима као што су пилеће и ћуреће бело месо. Избегавајте употребу месних прерађевина и сухомеснатих производа. Избегавајте или искључите бутер,</w:t>
      </w:r>
      <w:r w:rsidRPr="00032C26">
        <w:rPr>
          <w:rFonts w:ascii="Times New Roman" w:eastAsia="Times New Roman" w:hAnsi="Times New Roman" w:cs="Times New Roman"/>
          <w:noProof w:val="0"/>
          <w:color w:val="000000"/>
          <w:kern w:val="2"/>
          <w:sz w:val="24"/>
          <w:szCs w:val="24"/>
        </w:rPr>
        <w:t xml:space="preserve"> </w:t>
      </w:r>
      <w:r w:rsidRPr="00032C26">
        <w:rPr>
          <w:rFonts w:ascii="Times New Roman" w:eastAsia="Times New Roman" w:hAnsi="Times New Roman" w:cs="Times New Roman"/>
          <w:noProof w:val="0"/>
          <w:color w:val="000000"/>
          <w:kern w:val="2"/>
          <w:sz w:val="24"/>
          <w:szCs w:val="24"/>
          <w:lang w:val="en-US"/>
        </w:rPr>
        <w:t>маргарин, пуномасне сиреве, топљене сиреве, сирне намазе. Такође избег</w:t>
      </w:r>
      <w:r w:rsidRPr="00032C26">
        <w:rPr>
          <w:rFonts w:ascii="Times New Roman" w:eastAsia="Times New Roman" w:hAnsi="Times New Roman" w:cs="Times New Roman"/>
          <w:noProof w:val="0"/>
          <w:color w:val="000000"/>
          <w:kern w:val="2"/>
          <w:sz w:val="24"/>
          <w:szCs w:val="24"/>
        </w:rPr>
        <w:t>а</w:t>
      </w:r>
      <w:r w:rsidRPr="00032C26">
        <w:rPr>
          <w:rFonts w:ascii="Times New Roman" w:eastAsia="Times New Roman" w:hAnsi="Times New Roman" w:cs="Times New Roman"/>
          <w:noProof w:val="0"/>
          <w:color w:val="000000"/>
          <w:kern w:val="2"/>
          <w:sz w:val="24"/>
          <w:szCs w:val="24"/>
          <w:lang w:val="en-US"/>
        </w:rPr>
        <w:t xml:space="preserve">вајте оне врсте хране које уобичајено садрже транс масти као што су крофне, уштипци, кекс, крекери, смрзнуте пице, лисната теста. </w:t>
      </w:r>
    </w:p>
    <w:p w:rsidR="00032C26" w:rsidRPr="00032C26" w:rsidRDefault="00032C26" w:rsidP="00C455CD">
      <w:pPr>
        <w:tabs>
          <w:tab w:val="left" w:pos="284"/>
        </w:tabs>
        <w:jc w:val="both"/>
        <w:rPr>
          <w:rFonts w:ascii="Calibri" w:eastAsia="Calibri" w:hAnsi="Calibri" w:cs="Calibri"/>
          <w:noProof w:val="0"/>
          <w:lang w:val="en-US"/>
        </w:rPr>
      </w:pPr>
      <w:r w:rsidRPr="00032C26">
        <w:rPr>
          <w:rFonts w:ascii="Times New Roman" w:eastAsia="Times New Roman" w:hAnsi="Times New Roman" w:cs="Times New Roman"/>
          <w:noProof w:val="0"/>
          <w:color w:val="000000"/>
          <w:kern w:val="2"/>
          <w:sz w:val="24"/>
          <w:szCs w:val="24"/>
          <w:lang w:val="en-US"/>
        </w:rPr>
        <w:lastRenderedPageBreak/>
        <w:t>8.</w:t>
      </w:r>
      <w:r w:rsidRPr="00032C26">
        <w:rPr>
          <w:rFonts w:ascii="Times New Roman" w:eastAsia="Times New Roman" w:hAnsi="Times New Roman" w:cs="Times New Roman"/>
          <w:noProof w:val="0"/>
          <w:color w:val="000000"/>
          <w:kern w:val="2"/>
          <w:sz w:val="24"/>
          <w:szCs w:val="24"/>
          <w:lang w:val="en-US"/>
        </w:rPr>
        <w:tab/>
        <w:t>Не заборавите да пијете довољно воде</w:t>
      </w:r>
    </w:p>
    <w:p w:rsidR="00032C26" w:rsidRPr="00032C26" w:rsidRDefault="00032C26" w:rsidP="00C455CD">
      <w:pPr>
        <w:tabs>
          <w:tab w:val="left" w:pos="284"/>
        </w:tabs>
        <w:jc w:val="both"/>
        <w:rPr>
          <w:rFonts w:ascii="Calibri" w:eastAsia="Calibri" w:hAnsi="Calibri" w:cs="Calibri"/>
          <w:noProof w:val="0"/>
          <w:lang w:val="en-US"/>
        </w:rPr>
      </w:pPr>
      <w:r w:rsidRPr="00032C26">
        <w:rPr>
          <w:rFonts w:ascii="Times New Roman" w:eastAsia="Times New Roman" w:hAnsi="Times New Roman" w:cs="Times New Roman"/>
          <w:noProof w:val="0"/>
          <w:color w:val="000000"/>
          <w:kern w:val="2"/>
          <w:sz w:val="24"/>
          <w:szCs w:val="24"/>
          <w:lang w:val="en-US"/>
        </w:rPr>
        <w:t xml:space="preserve">Вода из водовода се редовно контролише, здравствено је исправна </w:t>
      </w:r>
      <w:r w:rsidRPr="00032C26">
        <w:rPr>
          <w:rFonts w:ascii="Times New Roman" w:eastAsia="Times New Roman" w:hAnsi="Times New Roman" w:cs="Times New Roman"/>
          <w:noProof w:val="0"/>
          <w:color w:val="000000"/>
          <w:kern w:val="2"/>
          <w:sz w:val="24"/>
          <w:szCs w:val="24"/>
        </w:rPr>
        <w:t>и</w:t>
      </w:r>
      <w:r w:rsidRPr="00032C26">
        <w:rPr>
          <w:rFonts w:ascii="Times New Roman" w:eastAsia="Times New Roman" w:hAnsi="Times New Roman" w:cs="Times New Roman"/>
          <w:noProof w:val="0"/>
          <w:color w:val="000000"/>
          <w:kern w:val="2"/>
          <w:sz w:val="24"/>
          <w:szCs w:val="24"/>
          <w:lang w:val="en-US"/>
        </w:rPr>
        <w:t xml:space="preserve"> представља  најсигурније и најјефтиније пиће. </w:t>
      </w:r>
    </w:p>
    <w:p w:rsidR="00032C26" w:rsidRPr="00032C26" w:rsidRDefault="00032C26" w:rsidP="00C455CD">
      <w:pPr>
        <w:tabs>
          <w:tab w:val="left" w:pos="284"/>
        </w:tabs>
        <w:jc w:val="both"/>
        <w:rPr>
          <w:rFonts w:ascii="Calibri" w:eastAsia="Calibri" w:hAnsi="Calibri" w:cs="Calibri"/>
          <w:noProof w:val="0"/>
          <w:lang w:val="en-US"/>
        </w:rPr>
      </w:pPr>
      <w:r w:rsidRPr="00032C26">
        <w:rPr>
          <w:rFonts w:ascii="Times New Roman" w:eastAsia="Times New Roman" w:hAnsi="Times New Roman" w:cs="Times New Roman"/>
          <w:noProof w:val="0"/>
          <w:color w:val="000000"/>
          <w:kern w:val="2"/>
          <w:sz w:val="24"/>
          <w:szCs w:val="24"/>
          <w:lang w:val="en-US"/>
        </w:rPr>
        <w:t xml:space="preserve">Да бисте </w:t>
      </w:r>
      <w:r w:rsidRPr="00032C26">
        <w:rPr>
          <w:rFonts w:ascii="Times New Roman" w:eastAsia="Times New Roman" w:hAnsi="Times New Roman" w:cs="Times New Roman"/>
          <w:noProof w:val="0"/>
          <w:color w:val="000000"/>
          <w:kern w:val="2"/>
          <w:sz w:val="24"/>
          <w:szCs w:val="24"/>
        </w:rPr>
        <w:t>п</w:t>
      </w:r>
      <w:r w:rsidRPr="00032C26">
        <w:rPr>
          <w:rFonts w:ascii="Times New Roman" w:eastAsia="Times New Roman" w:hAnsi="Times New Roman" w:cs="Times New Roman"/>
          <w:noProof w:val="0"/>
          <w:color w:val="000000"/>
          <w:kern w:val="2"/>
          <w:sz w:val="24"/>
          <w:szCs w:val="24"/>
          <w:lang w:val="en-US"/>
        </w:rPr>
        <w:t>обољшали укус можете додати неколико капи лимуна</w:t>
      </w:r>
      <w:r w:rsidRPr="00032C26">
        <w:rPr>
          <w:rFonts w:ascii="Times New Roman" w:eastAsia="Times New Roman" w:hAnsi="Times New Roman" w:cs="Times New Roman"/>
          <w:noProof w:val="0"/>
          <w:color w:val="000000"/>
          <w:kern w:val="2"/>
          <w:sz w:val="24"/>
          <w:szCs w:val="24"/>
        </w:rPr>
        <w:t>,</w:t>
      </w:r>
      <w:r w:rsidRPr="00032C26">
        <w:rPr>
          <w:rFonts w:ascii="Times New Roman" w:eastAsia="Times New Roman" w:hAnsi="Times New Roman" w:cs="Times New Roman"/>
          <w:noProof w:val="0"/>
          <w:color w:val="000000"/>
          <w:kern w:val="2"/>
          <w:sz w:val="24"/>
          <w:szCs w:val="24"/>
          <w:lang w:val="en-US"/>
        </w:rPr>
        <w:t xml:space="preserve"> краставац или листиће нане. Избегавајте унос великих количина кафе, јаких црних чајева, индустријски произведених сокова, искључите енергетска пића. Унос ових напитака може довести до дехидратације и пореметити нормалан сан. Чак и сасвим мала дехидратација може довести до главобоље,</w:t>
      </w:r>
      <w:r w:rsidRPr="00032C26">
        <w:rPr>
          <w:rFonts w:ascii="Times New Roman" w:eastAsia="Times New Roman" w:hAnsi="Times New Roman" w:cs="Times New Roman"/>
          <w:noProof w:val="0"/>
          <w:color w:val="000000"/>
          <w:kern w:val="2"/>
          <w:sz w:val="24"/>
          <w:szCs w:val="24"/>
        </w:rPr>
        <w:t xml:space="preserve"> </w:t>
      </w:r>
      <w:r w:rsidRPr="00032C26">
        <w:rPr>
          <w:rFonts w:ascii="Times New Roman" w:eastAsia="Times New Roman" w:hAnsi="Times New Roman" w:cs="Times New Roman"/>
          <w:noProof w:val="0"/>
          <w:color w:val="000000"/>
          <w:kern w:val="2"/>
          <w:sz w:val="24"/>
          <w:szCs w:val="24"/>
          <w:lang w:val="en-US"/>
        </w:rPr>
        <w:t>умора или недостатка концентрације. Што је дехидратација већа, већи је и ризик по здравље. Препорука је да се уноси 0,3 dl воде/kg телесне масе дневно што значи да</w:t>
      </w:r>
      <w:r w:rsidRPr="00032C26">
        <w:rPr>
          <w:rFonts w:ascii="Times New Roman" w:eastAsia="Times New Roman" w:hAnsi="Times New Roman" w:cs="Times New Roman"/>
          <w:noProof w:val="0"/>
          <w:color w:val="000000"/>
          <w:kern w:val="2"/>
          <w:sz w:val="24"/>
          <w:szCs w:val="24"/>
        </w:rPr>
        <w:t>:</w:t>
      </w:r>
      <w:r w:rsidRPr="00032C26">
        <w:rPr>
          <w:rFonts w:ascii="Times New Roman" w:eastAsia="Times New Roman" w:hAnsi="Times New Roman" w:cs="Times New Roman"/>
          <w:noProof w:val="0"/>
          <w:color w:val="000000"/>
          <w:kern w:val="2"/>
          <w:sz w:val="24"/>
          <w:szCs w:val="24"/>
          <w:lang w:val="en-US"/>
        </w:rPr>
        <w:t xml:space="preserve"> особа од 60 kg треба да попије нешто мање од два литра воде дневно, особа од 80 kg нешто мање од 2,5 l воде, а дете од 25 kg око 750</w:t>
      </w:r>
      <w:r w:rsidRPr="00032C26">
        <w:rPr>
          <w:rFonts w:ascii="Times New Roman" w:eastAsia="Times New Roman" w:hAnsi="Times New Roman" w:cs="Times New Roman"/>
          <w:noProof w:val="0"/>
          <w:color w:val="000000"/>
          <w:kern w:val="2"/>
          <w:sz w:val="24"/>
          <w:szCs w:val="24"/>
        </w:rPr>
        <w:t xml:space="preserve"> </w:t>
      </w:r>
      <w:r w:rsidRPr="00032C26">
        <w:rPr>
          <w:rFonts w:ascii="Times New Roman" w:eastAsia="Times New Roman" w:hAnsi="Times New Roman" w:cs="Times New Roman"/>
          <w:noProof w:val="0"/>
          <w:color w:val="000000"/>
          <w:kern w:val="2"/>
          <w:sz w:val="24"/>
          <w:szCs w:val="24"/>
          <w:lang w:val="en-US"/>
        </w:rPr>
        <w:t>ml воде сваког дана.</w:t>
      </w:r>
    </w:p>
    <w:p w:rsidR="00032C26" w:rsidRPr="00032C26" w:rsidRDefault="00032C26" w:rsidP="00C455CD">
      <w:pPr>
        <w:tabs>
          <w:tab w:val="left" w:pos="284"/>
        </w:tabs>
        <w:jc w:val="both"/>
        <w:rPr>
          <w:rFonts w:ascii="Calibri" w:eastAsia="Calibri" w:hAnsi="Calibri" w:cs="Calibri"/>
          <w:noProof w:val="0"/>
          <w:lang w:val="en-US"/>
        </w:rPr>
      </w:pPr>
      <w:r w:rsidRPr="00032C26">
        <w:rPr>
          <w:rFonts w:ascii="Times New Roman" w:eastAsia="Times New Roman" w:hAnsi="Times New Roman" w:cs="Times New Roman"/>
          <w:noProof w:val="0"/>
          <w:color w:val="000000"/>
          <w:kern w:val="2"/>
          <w:sz w:val="24"/>
          <w:szCs w:val="24"/>
          <w:lang w:val="en-US"/>
        </w:rPr>
        <w:t>Подсетите своје укућане да редовно пију воду, пре свега између</w:t>
      </w:r>
      <w:r w:rsidRPr="00032C26">
        <w:rPr>
          <w:rFonts w:ascii="Times New Roman" w:eastAsia="Times New Roman" w:hAnsi="Times New Roman" w:cs="Times New Roman"/>
          <w:noProof w:val="0"/>
          <w:color w:val="000000"/>
          <w:kern w:val="2"/>
          <w:sz w:val="24"/>
          <w:szCs w:val="24"/>
        </w:rPr>
        <w:t xml:space="preserve"> </w:t>
      </w:r>
      <w:r w:rsidRPr="00032C26">
        <w:rPr>
          <w:rFonts w:ascii="Times New Roman" w:eastAsia="Times New Roman" w:hAnsi="Times New Roman" w:cs="Times New Roman"/>
          <w:noProof w:val="0"/>
          <w:color w:val="000000"/>
          <w:kern w:val="2"/>
          <w:sz w:val="24"/>
          <w:szCs w:val="24"/>
          <w:lang w:val="en-US"/>
        </w:rPr>
        <w:t>а не током или непосредно након оброка.</w:t>
      </w:r>
      <w:r w:rsidRPr="00032C26">
        <w:rPr>
          <w:rFonts w:ascii="Times New Roman" w:eastAsia="Times New Roman" w:hAnsi="Times New Roman" w:cs="Times New Roman"/>
          <w:noProof w:val="0"/>
          <w:color w:val="000000"/>
          <w:kern w:val="2"/>
          <w:sz w:val="24"/>
          <w:szCs w:val="24"/>
        </w:rPr>
        <w:t xml:space="preserve"> </w:t>
      </w:r>
      <w:r w:rsidRPr="00032C26">
        <w:rPr>
          <w:rFonts w:ascii="Times New Roman" w:eastAsia="Times New Roman" w:hAnsi="Times New Roman" w:cs="Times New Roman"/>
          <w:noProof w:val="0"/>
          <w:color w:val="000000"/>
          <w:kern w:val="2"/>
          <w:sz w:val="24"/>
          <w:szCs w:val="24"/>
          <w:lang w:val="en-US"/>
        </w:rPr>
        <w:t xml:space="preserve">Укупном уносу течности значајно доприноси и унос биљних чајева и супа током дана. </w:t>
      </w:r>
    </w:p>
    <w:p w:rsidR="00032C26" w:rsidRPr="00032C26" w:rsidRDefault="00032C26" w:rsidP="00C455CD">
      <w:pPr>
        <w:tabs>
          <w:tab w:val="left" w:pos="284"/>
        </w:tabs>
        <w:jc w:val="both"/>
        <w:rPr>
          <w:rFonts w:ascii="Calibri" w:eastAsia="Calibri" w:hAnsi="Calibri" w:cs="Calibri"/>
          <w:noProof w:val="0"/>
          <w:lang w:val="en-US"/>
        </w:rPr>
      </w:pPr>
      <w:r w:rsidRPr="00032C26">
        <w:rPr>
          <w:rFonts w:ascii="Times New Roman" w:eastAsia="Times New Roman" w:hAnsi="Times New Roman" w:cs="Times New Roman"/>
          <w:noProof w:val="0"/>
          <w:color w:val="000000"/>
          <w:kern w:val="2"/>
          <w:sz w:val="24"/>
          <w:szCs w:val="24"/>
          <w:lang w:val="en-US"/>
        </w:rPr>
        <w:t>9.</w:t>
      </w:r>
      <w:r w:rsidRPr="00032C26">
        <w:rPr>
          <w:rFonts w:ascii="Times New Roman" w:eastAsia="Times New Roman" w:hAnsi="Times New Roman" w:cs="Times New Roman"/>
          <w:noProof w:val="0"/>
          <w:color w:val="000000"/>
          <w:kern w:val="2"/>
          <w:sz w:val="24"/>
          <w:szCs w:val="24"/>
          <w:lang w:val="en-US"/>
        </w:rPr>
        <w:tab/>
        <w:t>Избегавајте алкохолна пића</w:t>
      </w:r>
    </w:p>
    <w:p w:rsidR="00032C26" w:rsidRPr="00032C26" w:rsidRDefault="00032C26" w:rsidP="00032C26">
      <w:pPr>
        <w:jc w:val="both"/>
        <w:rPr>
          <w:rFonts w:ascii="Calibri" w:eastAsia="Calibri" w:hAnsi="Calibri" w:cs="Calibri"/>
          <w:noProof w:val="0"/>
          <w:lang w:val="en-US"/>
        </w:rPr>
      </w:pPr>
      <w:r w:rsidRPr="00032C26">
        <w:rPr>
          <w:rFonts w:ascii="Times New Roman" w:eastAsia="Times New Roman" w:hAnsi="Times New Roman" w:cs="Times New Roman"/>
          <w:noProof w:val="0"/>
          <w:color w:val="000000"/>
          <w:kern w:val="2"/>
          <w:sz w:val="24"/>
          <w:szCs w:val="24"/>
          <w:lang w:val="en-US"/>
        </w:rPr>
        <w:t>Унос алкохола у било којој количини је штетан по здравље. Никако немојте да користите алкохолна пића као превенцију инфекције COVID-19</w:t>
      </w:r>
      <w:r w:rsidRPr="00032C26">
        <w:rPr>
          <w:rFonts w:ascii="Times New Roman" w:eastAsia="Times New Roman" w:hAnsi="Times New Roman" w:cs="Times New Roman"/>
          <w:noProof w:val="0"/>
          <w:color w:val="000000"/>
          <w:kern w:val="2"/>
          <w:sz w:val="24"/>
          <w:szCs w:val="24"/>
        </w:rPr>
        <w:t>, с</w:t>
      </w:r>
      <w:r w:rsidRPr="00032C26">
        <w:rPr>
          <w:rFonts w:ascii="Times New Roman" w:eastAsia="Times New Roman" w:hAnsi="Times New Roman" w:cs="Times New Roman"/>
          <w:noProof w:val="0"/>
          <w:color w:val="000000"/>
          <w:kern w:val="2"/>
          <w:sz w:val="24"/>
          <w:szCs w:val="24"/>
          <w:lang w:val="en-US"/>
        </w:rPr>
        <w:t xml:space="preserve"> обзиром да унос алкохола негативно утиче на одбрамбени систем организма.  Алкохолна пића не треба да се нађу на вашој листи за куповину. </w:t>
      </w:r>
    </w:p>
    <w:p w:rsidR="00EA16BE" w:rsidRDefault="00EA16BE" w:rsidP="00032C26">
      <w:pPr>
        <w:jc w:val="both"/>
        <w:rPr>
          <w:rFonts w:ascii="Times New Roman" w:eastAsia="Times New Roman" w:hAnsi="Times New Roman" w:cs="Times New Roman"/>
          <w:b/>
          <w:noProof w:val="0"/>
          <w:color w:val="000000"/>
          <w:kern w:val="2"/>
          <w:sz w:val="24"/>
          <w:szCs w:val="24"/>
        </w:rPr>
      </w:pPr>
    </w:p>
    <w:p w:rsidR="00032C26" w:rsidRPr="00032C26" w:rsidRDefault="00032C26" w:rsidP="00032C26">
      <w:pPr>
        <w:jc w:val="both"/>
        <w:rPr>
          <w:rFonts w:ascii="Calibri" w:eastAsia="Calibri" w:hAnsi="Calibri" w:cs="Calibri"/>
          <w:b/>
          <w:noProof w:val="0"/>
          <w:lang w:val="en-US"/>
        </w:rPr>
      </w:pPr>
      <w:r w:rsidRPr="00032C26">
        <w:rPr>
          <w:rFonts w:ascii="Times New Roman" w:eastAsia="Times New Roman" w:hAnsi="Times New Roman" w:cs="Times New Roman"/>
          <w:b/>
          <w:noProof w:val="0"/>
          <w:color w:val="000000"/>
          <w:kern w:val="2"/>
          <w:sz w:val="24"/>
          <w:szCs w:val="24"/>
          <w:lang w:val="en-US"/>
        </w:rPr>
        <w:t>Kако да будемо довољно физички активни?</w:t>
      </w:r>
    </w:p>
    <w:p w:rsidR="00032C26" w:rsidRPr="00032C26" w:rsidRDefault="00032C26" w:rsidP="00032C26">
      <w:pPr>
        <w:jc w:val="both"/>
        <w:rPr>
          <w:rFonts w:ascii="Calibri" w:eastAsia="Calibri" w:hAnsi="Calibri" w:cs="Calibri"/>
          <w:noProof w:val="0"/>
          <w:lang w:val="en-US"/>
        </w:rPr>
      </w:pPr>
      <w:r w:rsidRPr="00032C26">
        <w:rPr>
          <w:rFonts w:ascii="Times New Roman" w:eastAsia="Times New Roman" w:hAnsi="Times New Roman" w:cs="Times New Roman"/>
          <w:noProof w:val="0"/>
          <w:color w:val="000000"/>
          <w:kern w:val="2"/>
          <w:sz w:val="24"/>
          <w:szCs w:val="24"/>
          <w:lang w:val="en-US"/>
        </w:rPr>
        <w:t>Поред правилне исхране у циљу очувања здравља, неопходно је да свакодневно сви чланови породице буду физички активни. Према препорукама Светске здравствене организације, свакодневно је потребно издвојити најмање:</w:t>
      </w:r>
    </w:p>
    <w:p w:rsidR="00032C26" w:rsidRPr="00032C26" w:rsidRDefault="00032C26" w:rsidP="00032C26">
      <w:pPr>
        <w:tabs>
          <w:tab w:val="left" w:pos="284"/>
        </w:tabs>
        <w:jc w:val="both"/>
        <w:rPr>
          <w:rFonts w:ascii="Calibri" w:eastAsia="Calibri" w:hAnsi="Calibri" w:cs="Calibri"/>
          <w:noProof w:val="0"/>
          <w:lang w:val="en-US"/>
        </w:rPr>
      </w:pPr>
      <w:r w:rsidRPr="00032C26">
        <w:rPr>
          <w:rFonts w:ascii="Times New Roman" w:eastAsia="Times New Roman" w:hAnsi="Times New Roman" w:cs="Times New Roman"/>
          <w:noProof w:val="0"/>
          <w:color w:val="000000"/>
          <w:kern w:val="2"/>
          <w:sz w:val="24"/>
          <w:szCs w:val="24"/>
          <w:lang w:val="en-US"/>
        </w:rPr>
        <w:t>•</w:t>
      </w:r>
      <w:r w:rsidRPr="00032C26">
        <w:rPr>
          <w:rFonts w:ascii="Times New Roman" w:eastAsia="Times New Roman" w:hAnsi="Times New Roman" w:cs="Times New Roman"/>
          <w:noProof w:val="0"/>
          <w:color w:val="000000"/>
          <w:kern w:val="2"/>
          <w:sz w:val="24"/>
          <w:szCs w:val="24"/>
          <w:lang w:val="en-US"/>
        </w:rPr>
        <w:tab/>
        <w:t>180 минута за физичке активности различитог интензитета за децу до шест година,</w:t>
      </w:r>
    </w:p>
    <w:p w:rsidR="00032C26" w:rsidRPr="00032C26" w:rsidRDefault="00032C26" w:rsidP="00032C26">
      <w:pPr>
        <w:tabs>
          <w:tab w:val="left" w:pos="284"/>
        </w:tabs>
        <w:jc w:val="both"/>
        <w:rPr>
          <w:rFonts w:ascii="Calibri" w:eastAsia="Calibri" w:hAnsi="Calibri" w:cs="Calibri"/>
          <w:noProof w:val="0"/>
          <w:lang w:val="en-US"/>
        </w:rPr>
      </w:pPr>
      <w:r w:rsidRPr="00032C26">
        <w:rPr>
          <w:rFonts w:ascii="Times New Roman" w:eastAsia="Times New Roman" w:hAnsi="Times New Roman" w:cs="Times New Roman"/>
          <w:noProof w:val="0"/>
          <w:color w:val="000000"/>
          <w:kern w:val="2"/>
          <w:sz w:val="24"/>
          <w:szCs w:val="24"/>
          <w:lang w:val="en-US"/>
        </w:rPr>
        <w:t>•</w:t>
      </w:r>
      <w:r w:rsidRPr="00032C26">
        <w:rPr>
          <w:rFonts w:ascii="Times New Roman" w:eastAsia="Times New Roman" w:hAnsi="Times New Roman" w:cs="Times New Roman"/>
          <w:noProof w:val="0"/>
          <w:color w:val="000000"/>
          <w:kern w:val="2"/>
          <w:sz w:val="24"/>
          <w:szCs w:val="24"/>
          <w:lang w:val="en-US"/>
        </w:rPr>
        <w:tab/>
        <w:t>60 минута умерене до интензивне физичке активности за децу и младе старости од шест до 18 година, и</w:t>
      </w:r>
    </w:p>
    <w:p w:rsidR="00032C26" w:rsidRPr="00032C26" w:rsidRDefault="00032C26" w:rsidP="00032C26">
      <w:pPr>
        <w:tabs>
          <w:tab w:val="left" w:pos="284"/>
        </w:tabs>
        <w:jc w:val="both"/>
        <w:rPr>
          <w:rFonts w:ascii="Calibri" w:eastAsia="Calibri" w:hAnsi="Calibri" w:cs="Calibri"/>
          <w:noProof w:val="0"/>
          <w:lang w:val="en-US"/>
        </w:rPr>
      </w:pPr>
      <w:r w:rsidRPr="00032C26">
        <w:rPr>
          <w:rFonts w:ascii="Times New Roman" w:eastAsia="Times New Roman" w:hAnsi="Times New Roman" w:cs="Times New Roman"/>
          <w:noProof w:val="0"/>
          <w:color w:val="000000"/>
          <w:kern w:val="2"/>
          <w:sz w:val="24"/>
          <w:szCs w:val="24"/>
          <w:lang w:val="en-US"/>
        </w:rPr>
        <w:t>•</w:t>
      </w:r>
      <w:r w:rsidRPr="00032C26">
        <w:rPr>
          <w:rFonts w:ascii="Times New Roman" w:eastAsia="Times New Roman" w:hAnsi="Times New Roman" w:cs="Times New Roman"/>
          <w:noProof w:val="0"/>
          <w:color w:val="000000"/>
          <w:kern w:val="2"/>
          <w:sz w:val="24"/>
          <w:szCs w:val="24"/>
          <w:lang w:val="en-US"/>
        </w:rPr>
        <w:tab/>
        <w:t>30 минута умерене до интензивне физичке активности за одрасле.</w:t>
      </w:r>
    </w:p>
    <w:p w:rsidR="00C455CD" w:rsidRDefault="00C455CD" w:rsidP="00032C26">
      <w:pPr>
        <w:jc w:val="both"/>
        <w:rPr>
          <w:rFonts w:ascii="Times New Roman" w:eastAsia="Times New Roman" w:hAnsi="Times New Roman" w:cs="Times New Roman"/>
          <w:b/>
          <w:noProof w:val="0"/>
          <w:color w:val="000000"/>
          <w:kern w:val="2"/>
          <w:sz w:val="24"/>
          <w:szCs w:val="24"/>
          <w:lang w:val="en-US"/>
        </w:rPr>
      </w:pPr>
    </w:p>
    <w:p w:rsidR="00032C26" w:rsidRPr="00032C26" w:rsidRDefault="00032C26" w:rsidP="00032C26">
      <w:pPr>
        <w:jc w:val="both"/>
        <w:rPr>
          <w:rFonts w:ascii="Calibri" w:eastAsia="Calibri" w:hAnsi="Calibri" w:cs="Calibri"/>
          <w:b/>
          <w:noProof w:val="0"/>
          <w:lang w:val="en-US"/>
        </w:rPr>
      </w:pPr>
      <w:r w:rsidRPr="00032C26">
        <w:rPr>
          <w:rFonts w:ascii="Times New Roman" w:eastAsia="Times New Roman" w:hAnsi="Times New Roman" w:cs="Times New Roman"/>
          <w:b/>
          <w:noProof w:val="0"/>
          <w:color w:val="000000"/>
          <w:kern w:val="2"/>
          <w:sz w:val="24"/>
          <w:szCs w:val="24"/>
          <w:lang w:val="en-US"/>
        </w:rPr>
        <w:t>Правите честе активне паузе</w:t>
      </w:r>
    </w:p>
    <w:p w:rsidR="00032C26" w:rsidRPr="00032C26" w:rsidRDefault="00032C26" w:rsidP="00032C26">
      <w:pPr>
        <w:jc w:val="both"/>
        <w:rPr>
          <w:rFonts w:ascii="Calibri" w:eastAsia="Calibri" w:hAnsi="Calibri" w:cs="Calibri"/>
          <w:noProof w:val="0"/>
          <w:lang w:val="en-US"/>
        </w:rPr>
      </w:pPr>
      <w:r w:rsidRPr="00032C26">
        <w:rPr>
          <w:rFonts w:ascii="Times New Roman" w:eastAsia="Times New Roman" w:hAnsi="Times New Roman" w:cs="Times New Roman"/>
          <w:noProof w:val="0"/>
          <w:color w:val="000000"/>
          <w:kern w:val="2"/>
          <w:sz w:val="24"/>
          <w:szCs w:val="24"/>
          <w:lang w:val="en-US"/>
        </w:rPr>
        <w:t>Искористите кратке паузе да будете физички активни: кућни послови,</w:t>
      </w:r>
      <w:r w:rsidR="00EA16BE">
        <w:rPr>
          <w:rFonts w:ascii="Times New Roman" w:eastAsia="Times New Roman" w:hAnsi="Times New Roman" w:cs="Times New Roman"/>
          <w:noProof w:val="0"/>
          <w:color w:val="000000"/>
          <w:kern w:val="2"/>
          <w:sz w:val="24"/>
          <w:szCs w:val="24"/>
          <w:lang w:val="en-US"/>
        </w:rPr>
        <w:t xml:space="preserve"> као усисавање и чишћење, чишће</w:t>
      </w:r>
      <w:r w:rsidR="00EA16BE">
        <w:rPr>
          <w:rFonts w:ascii="Times New Roman" w:eastAsia="Times New Roman" w:hAnsi="Times New Roman" w:cs="Times New Roman"/>
          <w:noProof w:val="0"/>
          <w:color w:val="000000"/>
          <w:kern w:val="2"/>
          <w:sz w:val="24"/>
          <w:szCs w:val="24"/>
        </w:rPr>
        <w:t>њ</w:t>
      </w:r>
      <w:r w:rsidRPr="00032C26">
        <w:rPr>
          <w:rFonts w:ascii="Times New Roman" w:eastAsia="Times New Roman" w:hAnsi="Times New Roman" w:cs="Times New Roman"/>
          <w:noProof w:val="0"/>
          <w:color w:val="000000"/>
          <w:kern w:val="2"/>
          <w:sz w:val="24"/>
          <w:szCs w:val="24"/>
          <w:lang w:val="en-US"/>
        </w:rPr>
        <w:t xml:space="preserve">е баште али и плес само су неки од предлога. Током рада за рачунаром </w:t>
      </w:r>
      <w:r w:rsidRPr="00032C26">
        <w:rPr>
          <w:rFonts w:ascii="Times New Roman" w:eastAsia="Times New Roman" w:hAnsi="Times New Roman" w:cs="Times New Roman"/>
          <w:noProof w:val="0"/>
          <w:color w:val="000000"/>
          <w:kern w:val="2"/>
          <w:sz w:val="24"/>
          <w:szCs w:val="24"/>
          <w:lang w:val="en-US"/>
        </w:rPr>
        <w:lastRenderedPageBreak/>
        <w:t>правите паузу сваких пола сата – устаните и истегните се или направите неколико чучњева.</w:t>
      </w:r>
    </w:p>
    <w:p w:rsidR="00032C26" w:rsidRPr="00032C26" w:rsidRDefault="00032C26" w:rsidP="00032C26">
      <w:pPr>
        <w:jc w:val="both"/>
        <w:rPr>
          <w:rFonts w:ascii="Calibri" w:eastAsia="Calibri" w:hAnsi="Calibri" w:cs="Calibri"/>
          <w:b/>
          <w:noProof w:val="0"/>
          <w:lang w:val="en-US"/>
        </w:rPr>
      </w:pPr>
      <w:r w:rsidRPr="00032C26">
        <w:rPr>
          <w:rFonts w:ascii="Times New Roman" w:eastAsia="Times New Roman" w:hAnsi="Times New Roman" w:cs="Times New Roman"/>
          <w:b/>
          <w:noProof w:val="0"/>
          <w:color w:val="000000"/>
          <w:kern w:val="2"/>
          <w:sz w:val="24"/>
          <w:szCs w:val="24"/>
          <w:lang w:val="en-US"/>
        </w:rPr>
        <w:t>Пратите вежбе онлајн или на телевизији</w:t>
      </w:r>
    </w:p>
    <w:p w:rsidR="00032C26" w:rsidRPr="00032C26" w:rsidRDefault="00032C26" w:rsidP="00032C26">
      <w:pPr>
        <w:jc w:val="both"/>
        <w:rPr>
          <w:rFonts w:ascii="Calibri" w:eastAsia="Calibri" w:hAnsi="Calibri" w:cs="Calibri"/>
          <w:noProof w:val="0"/>
          <w:lang w:val="en-US"/>
        </w:rPr>
      </w:pPr>
      <w:r w:rsidRPr="00032C26">
        <w:rPr>
          <w:rFonts w:ascii="Times New Roman" w:eastAsia="Times New Roman" w:hAnsi="Times New Roman" w:cs="Times New Roman"/>
          <w:noProof w:val="0"/>
          <w:color w:val="000000"/>
          <w:kern w:val="2"/>
          <w:sz w:val="24"/>
          <w:szCs w:val="24"/>
          <w:lang w:val="en-US"/>
        </w:rPr>
        <w:t>Уколико сте раније редовно вежбали, пробајте нешто ново. Ако нисте, вежбајте у складу са могућностима. Сваког дана повећавајте број вежби или број понављања.</w:t>
      </w:r>
    </w:p>
    <w:p w:rsidR="00032C26" w:rsidRPr="00032C26" w:rsidRDefault="00032C26" w:rsidP="00032C26">
      <w:pPr>
        <w:jc w:val="both"/>
        <w:rPr>
          <w:rFonts w:ascii="Calibri" w:eastAsia="Calibri" w:hAnsi="Calibri" w:cs="Calibri"/>
          <w:b/>
          <w:noProof w:val="0"/>
          <w:lang w:val="en-US"/>
        </w:rPr>
      </w:pPr>
      <w:r w:rsidRPr="00032C26">
        <w:rPr>
          <w:rFonts w:ascii="Times New Roman" w:eastAsia="Times New Roman" w:hAnsi="Times New Roman" w:cs="Times New Roman"/>
          <w:b/>
          <w:noProof w:val="0"/>
          <w:color w:val="000000"/>
          <w:kern w:val="2"/>
          <w:sz w:val="24"/>
          <w:szCs w:val="24"/>
          <w:lang w:val="en-US"/>
        </w:rPr>
        <w:t>Прошетајте</w:t>
      </w:r>
    </w:p>
    <w:p w:rsidR="00032C26" w:rsidRPr="00032C26" w:rsidRDefault="00032C26" w:rsidP="00032C26">
      <w:pPr>
        <w:jc w:val="both"/>
        <w:rPr>
          <w:rFonts w:ascii="Calibri" w:eastAsia="Calibri" w:hAnsi="Calibri" w:cs="Calibri"/>
          <w:noProof w:val="0"/>
          <w:lang w:val="en-US"/>
        </w:rPr>
      </w:pPr>
      <w:r w:rsidRPr="00032C26">
        <w:rPr>
          <w:rFonts w:ascii="Times New Roman" w:eastAsia="Times New Roman" w:hAnsi="Times New Roman" w:cs="Times New Roman"/>
          <w:noProof w:val="0"/>
          <w:color w:val="000000"/>
          <w:kern w:val="2"/>
          <w:sz w:val="24"/>
          <w:szCs w:val="24"/>
          <w:lang w:val="en-US"/>
        </w:rPr>
        <w:t>Чак и у малом простору ходање у круг или у месту може помоћи да останете активни. Док разговарате телефоно</w:t>
      </w:r>
      <w:r w:rsidRPr="00032C26">
        <w:rPr>
          <w:rFonts w:ascii="Times New Roman" w:eastAsia="Times New Roman" w:hAnsi="Times New Roman" w:cs="Times New Roman"/>
          <w:noProof w:val="0"/>
          <w:color w:val="000000"/>
          <w:kern w:val="2"/>
          <w:sz w:val="24"/>
          <w:szCs w:val="24"/>
        </w:rPr>
        <w:t>м</w:t>
      </w:r>
      <w:r w:rsidRPr="00032C26">
        <w:rPr>
          <w:rFonts w:ascii="Times New Roman" w:eastAsia="Times New Roman" w:hAnsi="Times New Roman" w:cs="Times New Roman"/>
          <w:noProof w:val="0"/>
          <w:color w:val="000000"/>
          <w:kern w:val="2"/>
          <w:sz w:val="24"/>
          <w:szCs w:val="24"/>
          <w:lang w:val="en-US"/>
        </w:rPr>
        <w:t>, устаните или прошетајте по кући уместо да сед</w:t>
      </w:r>
      <w:r w:rsidRPr="00032C26">
        <w:rPr>
          <w:rFonts w:ascii="Times New Roman" w:eastAsia="Times New Roman" w:hAnsi="Times New Roman" w:cs="Times New Roman"/>
          <w:noProof w:val="0"/>
          <w:color w:val="000000"/>
          <w:kern w:val="2"/>
          <w:sz w:val="24"/>
          <w:szCs w:val="24"/>
        </w:rPr>
        <w:t>и</w:t>
      </w:r>
      <w:r w:rsidRPr="00032C26">
        <w:rPr>
          <w:rFonts w:ascii="Times New Roman" w:eastAsia="Times New Roman" w:hAnsi="Times New Roman" w:cs="Times New Roman"/>
          <w:noProof w:val="0"/>
          <w:color w:val="000000"/>
          <w:kern w:val="2"/>
          <w:sz w:val="24"/>
          <w:szCs w:val="24"/>
          <w:lang w:val="en-US"/>
        </w:rPr>
        <w:t>те. Уколико излазите до продавнице или апотеке искористите прилику за кратку шетњу. И тада не заборавите да одржавате безбедно растојање од других.</w:t>
      </w:r>
    </w:p>
    <w:p w:rsidR="00032C26" w:rsidRPr="00032C26" w:rsidRDefault="00032C26" w:rsidP="00032C26">
      <w:pPr>
        <w:jc w:val="both"/>
        <w:rPr>
          <w:rFonts w:ascii="Calibri" w:eastAsia="Calibri" w:hAnsi="Calibri" w:cs="Calibri"/>
          <w:noProof w:val="0"/>
          <w:lang w:val="en-US"/>
        </w:rPr>
      </w:pPr>
      <w:r w:rsidRPr="00032C26">
        <w:rPr>
          <w:rFonts w:ascii="Times New Roman" w:eastAsia="Times New Roman" w:hAnsi="Times New Roman" w:cs="Times New Roman"/>
          <w:noProof w:val="0"/>
          <w:color w:val="000000"/>
          <w:kern w:val="2"/>
          <w:sz w:val="24"/>
          <w:szCs w:val="24"/>
          <w:lang w:val="en-US"/>
        </w:rPr>
        <w:t>Свака физичка активност мора бити у складу са здравственим стањем и функционалним способностима појединца како би се спроводила на безбедан начин.</w:t>
      </w:r>
    </w:p>
    <w:p w:rsidR="00032C26" w:rsidRPr="00032C26" w:rsidRDefault="00032C26" w:rsidP="00032C26">
      <w:pPr>
        <w:jc w:val="both"/>
        <w:rPr>
          <w:rFonts w:ascii="Calibri" w:eastAsia="Calibri" w:hAnsi="Calibri" w:cs="Calibri"/>
          <w:b/>
          <w:noProof w:val="0"/>
          <w:lang w:val="en-US"/>
        </w:rPr>
      </w:pPr>
      <w:r w:rsidRPr="00032C26">
        <w:rPr>
          <w:rFonts w:ascii="Times New Roman" w:eastAsia="Times New Roman" w:hAnsi="Times New Roman" w:cs="Times New Roman"/>
          <w:b/>
          <w:noProof w:val="0"/>
          <w:color w:val="000000"/>
          <w:kern w:val="2"/>
          <w:sz w:val="24"/>
          <w:szCs w:val="24"/>
          <w:lang w:val="en-US"/>
        </w:rPr>
        <w:t>Препору</w:t>
      </w:r>
      <w:r w:rsidR="00EA16BE">
        <w:rPr>
          <w:rFonts w:ascii="Times New Roman" w:eastAsia="Times New Roman" w:hAnsi="Times New Roman" w:cs="Times New Roman"/>
          <w:b/>
          <w:noProof w:val="0"/>
          <w:color w:val="000000"/>
          <w:kern w:val="2"/>
          <w:sz w:val="24"/>
          <w:szCs w:val="24"/>
          <w:lang w:val="en-US"/>
        </w:rPr>
        <w:t xml:space="preserve">ке за децу млађу од </w:t>
      </w:r>
      <w:r w:rsidR="00EA16BE">
        <w:rPr>
          <w:rFonts w:ascii="Times New Roman" w:eastAsia="Times New Roman" w:hAnsi="Times New Roman" w:cs="Times New Roman"/>
          <w:b/>
          <w:noProof w:val="0"/>
          <w:color w:val="000000"/>
          <w:kern w:val="2"/>
          <w:sz w:val="24"/>
          <w:szCs w:val="24"/>
        </w:rPr>
        <w:t>пет</w:t>
      </w:r>
      <w:r w:rsidRPr="00032C26">
        <w:rPr>
          <w:rFonts w:ascii="Times New Roman" w:eastAsia="Times New Roman" w:hAnsi="Times New Roman" w:cs="Times New Roman"/>
          <w:b/>
          <w:noProof w:val="0"/>
          <w:color w:val="000000"/>
          <w:kern w:val="2"/>
          <w:sz w:val="24"/>
          <w:szCs w:val="24"/>
          <w:lang w:val="en-US"/>
        </w:rPr>
        <w:t xml:space="preserve"> година</w:t>
      </w:r>
    </w:p>
    <w:p w:rsidR="00032C26" w:rsidRPr="00032C26" w:rsidRDefault="00032C26" w:rsidP="00032C26">
      <w:pPr>
        <w:jc w:val="both"/>
        <w:rPr>
          <w:rFonts w:ascii="Calibri" w:eastAsia="Calibri" w:hAnsi="Calibri" w:cs="Calibri"/>
          <w:noProof w:val="0"/>
          <w:lang w:val="en-US"/>
        </w:rPr>
      </w:pPr>
      <w:r w:rsidRPr="00032C26">
        <w:rPr>
          <w:rFonts w:ascii="Times New Roman" w:eastAsia="Times New Roman" w:hAnsi="Times New Roman" w:cs="Times New Roman"/>
          <w:noProof w:val="0"/>
          <w:color w:val="000000"/>
          <w:kern w:val="2"/>
          <w:sz w:val="24"/>
          <w:szCs w:val="24"/>
          <w:lang w:val="en-US"/>
        </w:rPr>
        <w:t>Играјте се са децом на поду у безбедном окружењу (пузање, пењање, дизање…). Подстакните их да се крећу – осмислите игре које ће им бити занимљиве</w:t>
      </w:r>
      <w:r w:rsidRPr="00032C26">
        <w:rPr>
          <w:rFonts w:ascii="Times New Roman" w:eastAsia="Times New Roman" w:hAnsi="Times New Roman" w:cs="Times New Roman"/>
          <w:noProof w:val="0"/>
          <w:color w:val="000000"/>
          <w:kern w:val="2"/>
          <w:sz w:val="24"/>
          <w:szCs w:val="24"/>
        </w:rPr>
        <w:t>,</w:t>
      </w:r>
      <w:r w:rsidRPr="00032C26">
        <w:rPr>
          <w:rFonts w:ascii="Times New Roman" w:eastAsia="Times New Roman" w:hAnsi="Times New Roman" w:cs="Times New Roman"/>
          <w:noProof w:val="0"/>
          <w:color w:val="000000"/>
          <w:kern w:val="2"/>
          <w:sz w:val="24"/>
          <w:szCs w:val="24"/>
          <w:lang w:val="en-US"/>
        </w:rPr>
        <w:t xml:space="preserve"> на пример музичке столице. Деца прешколског узраста сваког дана треба буду активна током најмање 180 минута.</w:t>
      </w:r>
    </w:p>
    <w:p w:rsidR="00032C26" w:rsidRPr="00032C26" w:rsidRDefault="00032C26" w:rsidP="00032C26">
      <w:pPr>
        <w:jc w:val="both"/>
        <w:rPr>
          <w:rFonts w:ascii="Calibri" w:eastAsia="Calibri" w:hAnsi="Calibri" w:cs="Calibri"/>
          <w:b/>
          <w:noProof w:val="0"/>
          <w:lang w:val="en-US"/>
        </w:rPr>
      </w:pPr>
      <w:r w:rsidRPr="00032C26">
        <w:rPr>
          <w:rFonts w:ascii="Times New Roman" w:eastAsia="Times New Roman" w:hAnsi="Times New Roman" w:cs="Times New Roman"/>
          <w:b/>
          <w:noProof w:val="0"/>
          <w:color w:val="000000"/>
          <w:kern w:val="2"/>
          <w:sz w:val="24"/>
          <w:szCs w:val="24"/>
          <w:lang w:val="en-US"/>
        </w:rPr>
        <w:t>Препоруке за</w:t>
      </w:r>
      <w:r w:rsidR="00EA16BE">
        <w:rPr>
          <w:rFonts w:ascii="Times New Roman" w:eastAsia="Times New Roman" w:hAnsi="Times New Roman" w:cs="Times New Roman"/>
          <w:b/>
          <w:noProof w:val="0"/>
          <w:color w:val="000000"/>
          <w:kern w:val="2"/>
          <w:sz w:val="24"/>
          <w:szCs w:val="24"/>
          <w:lang w:val="en-US"/>
        </w:rPr>
        <w:t xml:space="preserve"> децу и адолесценте (узраст од </w:t>
      </w:r>
      <w:r w:rsidR="00EA16BE">
        <w:rPr>
          <w:rFonts w:ascii="Times New Roman" w:eastAsia="Times New Roman" w:hAnsi="Times New Roman" w:cs="Times New Roman"/>
          <w:b/>
          <w:noProof w:val="0"/>
          <w:color w:val="000000"/>
          <w:kern w:val="2"/>
          <w:sz w:val="24"/>
          <w:szCs w:val="24"/>
        </w:rPr>
        <w:t>пет</w:t>
      </w:r>
      <w:r w:rsidRPr="00032C26">
        <w:rPr>
          <w:rFonts w:ascii="Times New Roman" w:eastAsia="Times New Roman" w:hAnsi="Times New Roman" w:cs="Times New Roman"/>
          <w:b/>
          <w:noProof w:val="0"/>
          <w:color w:val="000000"/>
          <w:kern w:val="2"/>
          <w:sz w:val="24"/>
          <w:szCs w:val="24"/>
          <w:lang w:val="en-US"/>
        </w:rPr>
        <w:t xml:space="preserve"> до 18 година)</w:t>
      </w:r>
    </w:p>
    <w:p w:rsidR="00032C26" w:rsidRPr="00032C26" w:rsidRDefault="00032C26" w:rsidP="00032C26">
      <w:pPr>
        <w:jc w:val="both"/>
        <w:rPr>
          <w:rFonts w:ascii="Calibri" w:eastAsia="Calibri" w:hAnsi="Calibri" w:cs="Calibri"/>
          <w:noProof w:val="0"/>
          <w:lang w:val="en-US"/>
        </w:rPr>
      </w:pPr>
      <w:r w:rsidRPr="00032C26">
        <w:rPr>
          <w:rFonts w:ascii="Times New Roman" w:eastAsia="Times New Roman" w:hAnsi="Times New Roman" w:cs="Times New Roman"/>
          <w:noProof w:val="0"/>
          <w:color w:val="000000"/>
          <w:kern w:val="2"/>
          <w:sz w:val="24"/>
          <w:szCs w:val="24"/>
          <w:lang w:val="en-US"/>
        </w:rPr>
        <w:t>Деца и млади треба да буду укључени у физичке активности умереног до високог интензитета најмање 60 минута дневно (прескакање вијаче, плес, кућни послови и сл.). Вежбе високог интензитета које су усмерене на јачање костију и мишића требало би да раде најмање два дана у недељи (вежбе са еластичном траком, чучњеве, вежбе са лоптом, различите статичке вежбе, издржаје и сл.). У паузама приликом израде домаћих задатака или гледања наставе на даљину подстакните их да ураде вежбе истезања или да прош</w:t>
      </w:r>
      <w:r w:rsidRPr="00032C26">
        <w:rPr>
          <w:rFonts w:ascii="Times New Roman" w:eastAsia="Times New Roman" w:hAnsi="Times New Roman" w:cs="Times New Roman"/>
          <w:noProof w:val="0"/>
          <w:color w:val="000000"/>
          <w:kern w:val="2"/>
          <w:sz w:val="24"/>
          <w:szCs w:val="24"/>
        </w:rPr>
        <w:t>е</w:t>
      </w:r>
      <w:r w:rsidRPr="00032C26">
        <w:rPr>
          <w:rFonts w:ascii="Times New Roman" w:eastAsia="Times New Roman" w:hAnsi="Times New Roman" w:cs="Times New Roman"/>
          <w:noProof w:val="0"/>
          <w:color w:val="000000"/>
          <w:kern w:val="2"/>
          <w:sz w:val="24"/>
          <w:szCs w:val="24"/>
          <w:lang w:val="en-US"/>
        </w:rPr>
        <w:t>тају по кући/стану. Укључите их у обављање једноставних кућних послова током којих ће бит</w:t>
      </w:r>
      <w:r w:rsidRPr="00032C26">
        <w:rPr>
          <w:rFonts w:ascii="Times New Roman" w:eastAsia="Times New Roman" w:hAnsi="Times New Roman" w:cs="Times New Roman"/>
          <w:noProof w:val="0"/>
          <w:color w:val="000000"/>
          <w:kern w:val="2"/>
          <w:sz w:val="24"/>
          <w:szCs w:val="24"/>
        </w:rPr>
        <w:t>и</w:t>
      </w:r>
      <w:r w:rsidRPr="00032C26">
        <w:rPr>
          <w:rFonts w:ascii="Times New Roman" w:eastAsia="Times New Roman" w:hAnsi="Times New Roman" w:cs="Times New Roman"/>
          <w:noProof w:val="0"/>
          <w:color w:val="000000"/>
          <w:kern w:val="2"/>
          <w:sz w:val="24"/>
          <w:szCs w:val="24"/>
          <w:lang w:val="en-US"/>
        </w:rPr>
        <w:t xml:space="preserve"> и физички активни – спремање собе, брисање прашине.</w:t>
      </w:r>
    </w:p>
    <w:p w:rsidR="00032C26" w:rsidRPr="00032C26" w:rsidRDefault="00032C26" w:rsidP="00032C26">
      <w:pPr>
        <w:jc w:val="both"/>
        <w:rPr>
          <w:rFonts w:ascii="Calibri" w:eastAsia="Calibri" w:hAnsi="Calibri" w:cs="Calibri"/>
          <w:b/>
          <w:noProof w:val="0"/>
          <w:lang w:val="en-US"/>
        </w:rPr>
      </w:pPr>
      <w:r w:rsidRPr="00032C26">
        <w:rPr>
          <w:rFonts w:ascii="Times New Roman" w:eastAsia="Times New Roman" w:hAnsi="Times New Roman" w:cs="Times New Roman"/>
          <w:b/>
          <w:noProof w:val="0"/>
          <w:color w:val="000000"/>
          <w:kern w:val="2"/>
          <w:sz w:val="24"/>
          <w:szCs w:val="24"/>
          <w:lang w:val="en-US"/>
        </w:rPr>
        <w:t>Препоруке за одрасле (узраст од 19 до 64 година)</w:t>
      </w:r>
    </w:p>
    <w:p w:rsidR="00032C26" w:rsidRPr="00032C26" w:rsidRDefault="00032C26" w:rsidP="00032C26">
      <w:pPr>
        <w:jc w:val="both"/>
        <w:rPr>
          <w:rFonts w:ascii="Calibri" w:eastAsia="Calibri" w:hAnsi="Calibri" w:cs="Calibri"/>
          <w:noProof w:val="0"/>
          <w:lang w:val="en-US"/>
        </w:rPr>
      </w:pPr>
      <w:r w:rsidRPr="00032C26">
        <w:rPr>
          <w:rFonts w:ascii="Times New Roman" w:eastAsia="Times New Roman" w:hAnsi="Times New Roman" w:cs="Times New Roman"/>
          <w:noProof w:val="0"/>
          <w:color w:val="000000"/>
          <w:kern w:val="2"/>
          <w:sz w:val="24"/>
          <w:szCs w:val="24"/>
          <w:lang w:val="en-US"/>
        </w:rPr>
        <w:t xml:space="preserve">И одрасле особе треба свакодневно да буду активне током најмање 30 минута. То могу да буду десетоминутни </w:t>
      </w:r>
      <w:r w:rsidRPr="00032C26">
        <w:rPr>
          <w:rFonts w:ascii="Times New Roman" w:eastAsia="Times New Roman" w:hAnsi="Times New Roman" w:cs="Times New Roman"/>
          <w:noProof w:val="0"/>
          <w:color w:val="000000"/>
          <w:kern w:val="2"/>
          <w:sz w:val="24"/>
          <w:szCs w:val="24"/>
        </w:rPr>
        <w:t>п</w:t>
      </w:r>
      <w:r w:rsidRPr="00032C26">
        <w:rPr>
          <w:rFonts w:ascii="Times New Roman" w:eastAsia="Times New Roman" w:hAnsi="Times New Roman" w:cs="Times New Roman"/>
          <w:noProof w:val="0"/>
          <w:color w:val="000000"/>
          <w:kern w:val="2"/>
          <w:sz w:val="24"/>
          <w:szCs w:val="24"/>
          <w:lang w:val="en-US"/>
        </w:rPr>
        <w:t>ериоди активности током којих можете обављати кућне послове, плесати, радити кратке вежбе. Два дана у недељи треба укључити вежбе усмерене на јачање мишића (вежбе са еластичном гумом, чучњеве, вежбе са лоптом, различите статичке вежбе, издржаје и сл.)</w:t>
      </w:r>
    </w:p>
    <w:p w:rsidR="00EA16BE" w:rsidRDefault="00EA16BE" w:rsidP="00032C26">
      <w:pPr>
        <w:jc w:val="both"/>
        <w:rPr>
          <w:rFonts w:ascii="Times New Roman" w:eastAsia="Times New Roman" w:hAnsi="Times New Roman" w:cs="Times New Roman"/>
          <w:b/>
          <w:noProof w:val="0"/>
          <w:color w:val="000000"/>
          <w:kern w:val="2"/>
          <w:sz w:val="24"/>
          <w:szCs w:val="24"/>
        </w:rPr>
      </w:pPr>
    </w:p>
    <w:p w:rsidR="00032C26" w:rsidRPr="00032C26" w:rsidRDefault="00032C26" w:rsidP="00032C26">
      <w:pPr>
        <w:jc w:val="both"/>
        <w:rPr>
          <w:rFonts w:ascii="Calibri" w:eastAsia="Calibri" w:hAnsi="Calibri" w:cs="Calibri"/>
          <w:b/>
          <w:noProof w:val="0"/>
          <w:lang w:val="en-US"/>
        </w:rPr>
      </w:pPr>
      <w:bookmarkStart w:id="0" w:name="_GoBack"/>
      <w:bookmarkEnd w:id="0"/>
      <w:r w:rsidRPr="00032C26">
        <w:rPr>
          <w:rFonts w:ascii="Times New Roman" w:eastAsia="Times New Roman" w:hAnsi="Times New Roman" w:cs="Times New Roman"/>
          <w:b/>
          <w:noProof w:val="0"/>
          <w:color w:val="000000"/>
          <w:kern w:val="2"/>
          <w:sz w:val="24"/>
          <w:szCs w:val="24"/>
          <w:lang w:val="en-US"/>
        </w:rPr>
        <w:lastRenderedPageBreak/>
        <w:t>Препоруке за старије од 65 година</w:t>
      </w:r>
    </w:p>
    <w:p w:rsidR="00032C26" w:rsidRPr="00032C26" w:rsidRDefault="00032C26" w:rsidP="00032C26">
      <w:pPr>
        <w:jc w:val="both"/>
        <w:rPr>
          <w:rFonts w:ascii="Calibri" w:eastAsia="Calibri" w:hAnsi="Calibri" w:cs="Calibri"/>
          <w:noProof w:val="0"/>
          <w:lang w:val="sr-Latn-RS"/>
        </w:rPr>
      </w:pPr>
      <w:r w:rsidRPr="00032C26">
        <w:rPr>
          <w:rFonts w:ascii="Times New Roman" w:eastAsia="Times New Roman" w:hAnsi="Times New Roman" w:cs="Times New Roman"/>
          <w:noProof w:val="0"/>
          <w:color w:val="000000"/>
          <w:kern w:val="2"/>
          <w:sz w:val="24"/>
          <w:szCs w:val="24"/>
          <w:lang w:val="en-US"/>
        </w:rPr>
        <w:t>За старије одрасле особе значајно је да буду свакодневно активне. Поред шетње по кући/стану, и лакших кућних послова,</w:t>
      </w:r>
      <w:r w:rsidRPr="00032C26">
        <w:rPr>
          <w:rFonts w:ascii="Times New Roman" w:eastAsia="Times New Roman" w:hAnsi="Times New Roman" w:cs="Times New Roman"/>
          <w:noProof w:val="0"/>
          <w:color w:val="000000"/>
          <w:kern w:val="2"/>
          <w:sz w:val="24"/>
          <w:szCs w:val="24"/>
        </w:rPr>
        <w:t xml:space="preserve"> </w:t>
      </w:r>
      <w:r w:rsidRPr="00032C26">
        <w:rPr>
          <w:rFonts w:ascii="Times New Roman" w:eastAsia="Times New Roman" w:hAnsi="Times New Roman" w:cs="Times New Roman"/>
          <w:noProof w:val="0"/>
          <w:color w:val="000000"/>
          <w:kern w:val="2"/>
          <w:sz w:val="24"/>
          <w:szCs w:val="24"/>
          <w:lang w:val="en-US"/>
        </w:rPr>
        <w:t xml:space="preserve">како би смањили ризик од падова старије одрасле особе треба да раде вежбе усмерене на побољшање равнотеже и координације барем </w:t>
      </w:r>
      <w:r w:rsidRPr="00032C26">
        <w:rPr>
          <w:rFonts w:ascii="Times New Roman" w:eastAsia="Times New Roman" w:hAnsi="Times New Roman" w:cs="Times New Roman"/>
          <w:noProof w:val="0"/>
          <w:color w:val="000000"/>
          <w:kern w:val="2"/>
          <w:sz w:val="24"/>
          <w:szCs w:val="24"/>
        </w:rPr>
        <w:t xml:space="preserve">два </w:t>
      </w:r>
      <w:r w:rsidRPr="00032C26">
        <w:rPr>
          <w:rFonts w:ascii="Times New Roman" w:eastAsia="Times New Roman" w:hAnsi="Times New Roman" w:cs="Times New Roman"/>
          <w:noProof w:val="0"/>
          <w:color w:val="000000"/>
          <w:kern w:val="2"/>
          <w:sz w:val="24"/>
          <w:szCs w:val="24"/>
          <w:lang w:val="en-US"/>
        </w:rPr>
        <w:t xml:space="preserve"> пута недељно. Различите вежбе намењене особама ове животне доби доступне су у телевизијским емисијама</w:t>
      </w:r>
      <w:r w:rsidRPr="00032C26">
        <w:rPr>
          <w:rFonts w:ascii="Times New Roman" w:eastAsia="Times New Roman" w:hAnsi="Times New Roman" w:cs="Times New Roman"/>
          <w:b/>
          <w:bCs/>
          <w:noProof w:val="0"/>
          <w:color w:val="000000"/>
          <w:kern w:val="2"/>
          <w:sz w:val="24"/>
          <w:szCs w:val="24"/>
          <w:lang w:val="en-US"/>
        </w:rPr>
        <w:t>.</w:t>
      </w:r>
    </w:p>
    <w:p w:rsidR="00032C26" w:rsidRPr="00032C26" w:rsidRDefault="00032C26" w:rsidP="00032C26">
      <w:pPr>
        <w:jc w:val="both"/>
        <w:rPr>
          <w:rFonts w:ascii="Calibri" w:eastAsia="Calibri" w:hAnsi="Calibri" w:cs="Calibri"/>
          <w:noProof w:val="0"/>
          <w:lang w:val="en-US"/>
        </w:rPr>
      </w:pPr>
    </w:p>
    <w:p w:rsidR="00535C38" w:rsidRDefault="00535C38"/>
    <w:sectPr w:rsidR="00535C38">
      <w:footerReference w:type="default" r:id="rId5"/>
      <w:pgSz w:w="12240" w:h="15840"/>
      <w:pgMar w:top="1440" w:right="1440" w:bottom="1440" w:left="1440" w:header="0" w:footer="72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0373700"/>
      <w:docPartObj>
        <w:docPartGallery w:val="Page Numbers (Bottom of Page)"/>
        <w:docPartUnique/>
      </w:docPartObj>
    </w:sdtPr>
    <w:sdtEndPr/>
    <w:sdtContent>
      <w:p w:rsidR="004C04D8" w:rsidRDefault="00EA16BE">
        <w:pPr>
          <w:pStyle w:val="Footer"/>
          <w:jc w:val="right"/>
        </w:pPr>
        <w:r>
          <w:fldChar w:fldCharType="begin"/>
        </w:r>
        <w:r>
          <w:instrText>PAGE</w:instrText>
        </w:r>
        <w:r>
          <w:fldChar w:fldCharType="separate"/>
        </w:r>
        <w:r>
          <w:rPr>
            <w:noProof/>
          </w:rPr>
          <w:t>5</w:t>
        </w:r>
        <w:r>
          <w:fldChar w:fldCharType="end"/>
        </w:r>
      </w:p>
    </w:sdtContent>
  </w:sdt>
  <w:p w:rsidR="004C04D8" w:rsidRDefault="00EA16BE">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C26"/>
    <w:rsid w:val="00032C26"/>
    <w:rsid w:val="00535C38"/>
    <w:rsid w:val="00C455CD"/>
    <w:rsid w:val="00EA16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basedOn w:val="DefaultParagraphFont"/>
    <w:link w:val="Footer"/>
    <w:uiPriority w:val="99"/>
    <w:qFormat/>
    <w:rsid w:val="00032C26"/>
  </w:style>
  <w:style w:type="paragraph" w:styleId="Footer">
    <w:name w:val="footer"/>
    <w:basedOn w:val="Normal"/>
    <w:link w:val="FooterChar"/>
    <w:uiPriority w:val="99"/>
    <w:unhideWhenUsed/>
    <w:rsid w:val="00032C26"/>
    <w:pPr>
      <w:tabs>
        <w:tab w:val="center" w:pos="4680"/>
        <w:tab w:val="right" w:pos="9360"/>
      </w:tabs>
      <w:spacing w:after="0" w:line="240" w:lineRule="auto"/>
    </w:pPr>
    <w:rPr>
      <w:noProof w:val="0"/>
      <w:lang w:val="en-US"/>
    </w:rPr>
  </w:style>
  <w:style w:type="character" w:customStyle="1" w:styleId="FooterChar1">
    <w:name w:val="Footer Char1"/>
    <w:basedOn w:val="DefaultParagraphFont"/>
    <w:uiPriority w:val="99"/>
    <w:semiHidden/>
    <w:rsid w:val="00032C26"/>
    <w:rPr>
      <w:noProof/>
      <w:lang w:val="sr-Cyrl-R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basedOn w:val="DefaultParagraphFont"/>
    <w:link w:val="Footer"/>
    <w:uiPriority w:val="99"/>
    <w:qFormat/>
    <w:rsid w:val="00032C26"/>
  </w:style>
  <w:style w:type="paragraph" w:styleId="Footer">
    <w:name w:val="footer"/>
    <w:basedOn w:val="Normal"/>
    <w:link w:val="FooterChar"/>
    <w:uiPriority w:val="99"/>
    <w:unhideWhenUsed/>
    <w:rsid w:val="00032C26"/>
    <w:pPr>
      <w:tabs>
        <w:tab w:val="center" w:pos="4680"/>
        <w:tab w:val="right" w:pos="9360"/>
      </w:tabs>
      <w:spacing w:after="0" w:line="240" w:lineRule="auto"/>
    </w:pPr>
    <w:rPr>
      <w:noProof w:val="0"/>
      <w:lang w:val="en-US"/>
    </w:rPr>
  </w:style>
  <w:style w:type="character" w:customStyle="1" w:styleId="FooterChar1">
    <w:name w:val="Footer Char1"/>
    <w:basedOn w:val="DefaultParagraphFont"/>
    <w:uiPriority w:val="99"/>
    <w:semiHidden/>
    <w:rsid w:val="00032C26"/>
    <w:rPr>
      <w:noProof/>
      <w:lang w:val="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6</Pages>
  <Words>1824</Words>
  <Characters>10398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2020-04-08T09:53:00Z</dcterms:created>
  <dcterms:modified xsi:type="dcterms:W3CDTF">2020-04-08T10:18:00Z</dcterms:modified>
</cp:coreProperties>
</file>